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CALENDARIO VARZI FESTIVAL </w:t>
      </w:r>
    </w:p>
    <w:p>
      <w:pPr>
        <w:pStyle w:val="Normal1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dal 16 al 25 GIUGNO 2023</w:t>
      </w:r>
    </w:p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venerdì 16 giugno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ore 18 Bandakadabra - MUSIC DELIVERY  - Borgo Storico Varzi</w:t>
      </w:r>
    </w:p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ore 21.30 - Omaggio a Morricone - Orchestra La Corelli - Parco di Villa Mangini</w:t>
      </w:r>
    </w:p>
    <w:p>
      <w:pPr>
        <w:pStyle w:val="Normal1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sabato 17 giugno</w:t>
      </w:r>
    </w:p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ore 19 Paolo Fresu e Daniele Di Bonaventura – Pietragavina</w:t>
      </w:r>
    </w:p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domenica 18 giugno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ore 18 – Compagnia Marionettistica Carlo Colla e figli - TESTE DI LEGNO - Piazza Moro</w:t>
      </w:r>
    </w:p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orario da definire - CamminInsieme - Associazione Varzi Viva</w:t>
      </w:r>
    </w:p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ore 21 - Noi siamo il suolo, noi siamo la Terra –  Roberto Mercadini - Agriturismo La Sorgente</w:t>
      </w:r>
    </w:p>
    <w:p>
      <w:pPr>
        <w:pStyle w:val="Normal1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lunedì 19 giugno</w:t>
      </w:r>
    </w:p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ore 19.30 Presenta  “Il cinema. l’immortale” di e con Daniele Vicari -  Clorofilla film festival Piazza Leveratto Mangini</w:t>
      </w:r>
    </w:p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ore 21 - Proiezione del film “Orlando” di Daniele Vicari - Clorofilla film festival  - Piazza Leveratto Mangini</w:t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martedì 20</w:t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19.30 - Incontro sul tema della “sostenibilità” - Clorofilla film festival - Piazza Leveratto Mangini</w:t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ore 21 - Proiezione documentario “Erthprotectors” di Anne de Corbuccia - Clorofilla film festival - Piazza Leveratto Mangini</w:t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mercoledì 21</w:t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ore 21.30  Teatro a pedali – Mulino ad arte - L’altro mondo - Storie di cambiamento - Piazza Moro</w:t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mercoledì 22</w:t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ore 18.00 - Fili invisibili - Cirko Vertigo – Collettivo6tu - Borgo Storico di Varzi</w:t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ore 21 - Storie vere al 97% - Alessandro Barbaglia - Giardino Castello Malaspina</w:t>
      </w:r>
    </w:p>
    <w:p>
      <w:pPr>
        <w:pStyle w:val="Normal1"/>
        <w:spacing w:lineRule="auto" w:line="240" w:before="0" w:after="0"/>
        <w:rPr/>
      </w:pPr>
      <w:r>
        <w:rPr/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mercoledì 23</w:t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ore 16.00 - Il campione e la zanzara - Faber Teater – GreenWay Varzi</w:t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ore 21.30 -The Best of Bach - Ramin Bahrami - Massimo Mercelli - Giardino Castello Malaspina</w:t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giovedì 24</w:t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15.00 - Fare Festival - Fondazione Treccani Cultura - Castello Malaspina</w:t>
      </w:r>
    </w:p>
    <w:p>
      <w:pPr>
        <w:pStyle w:val="Normal1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21.30 - Gaber Monologhi e canzoni - Neri Marcorè - Parco di Villa Mangini</w:t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venerdì 25</w:t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18.00 - Esprimi un desiderio! Gli abitanti di Varzi raccontano – Teatro, paese e futuro - Michele Dell'Utri - Co-produzione Italiafestival e Piccolo Teatro Milano – Teatro d’Europa - Bosmenso</w:t>
      </w:r>
    </w:p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20.45 - La leggenda del Flauto magico - Teatro dei Burattini di Como - Piazza Moro</w:t>
      </w:r>
    </w:p>
    <w:p>
      <w:pPr>
        <w:pStyle w:val="Normal1"/>
        <w:spacing w:lineRule="auto" w:line="240" w:before="0" w:after="160"/>
        <w:rPr>
          <w:rFonts w:ascii="Times New Roman" w:hAnsi="Times New Roman" w:eastAsia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>
    <w:name w:val="Default Paragraph Font"/>
    <w:qFormat/>
    <w:rPr/>
  </w:style>
  <w:style w:type="paragraph" w:styleId="Titolo">
    <w:name w:val="Titolo"/>
    <w:basedOn w:val="Normal1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1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1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Contenutotabella">
    <w:name w:val="Contenuto tabella"/>
    <w:basedOn w:val="Normal1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Sottotito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>
    <w:name w:val="No List"/>
    <w:qFormat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iP6W26YHoo6SArvQ15rrrOYHj9tg==">AMUW2mXsnhhLfcSeBKFw2M4SVuvHnmGgtctyvql//GpU/j8ckxssrMW7NvoAoHEe+FPVAXbetdTZBmCiHZZCzZpLUtKq4oE5Eo5rE0qihDs19Vw++jn7iCk=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LibreOffice/6.4.1.2$Windows_X86_64 LibreOffice_project/4d224e95b98b138af42a64d84056446d09082932</Application>
  <Pages>1</Pages>
  <Words>321</Words>
  <Characters>1609</Characters>
  <CharactersWithSpaces>1916</CharactersWithSpaces>
  <Paragraphs>31</Paragraphs>
  <Company>BASTARDS TeaM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2023-05-12T10:08:00Z</dcterms:created>
  <dc:creator>Utente</dc:creator>
  <dc:description/>
  <dc:language>it-IT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BASTARDS TeaM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