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B49A86" w14:textId="77777777" w:rsidR="00F40E0C" w:rsidRDefault="00F40E0C" w:rsidP="00F40E0C">
      <w:pPr>
        <w:jc w:val="center"/>
        <w:rPr>
          <w:rFonts w:ascii="Arial" w:eastAsia="Arial" w:hAnsi="Arial" w:cs="Arial"/>
          <w:b/>
          <w:sz w:val="44"/>
          <w:szCs w:val="44"/>
        </w:rPr>
      </w:pPr>
    </w:p>
    <w:p w14:paraId="1E98BB35" w14:textId="77777777" w:rsidR="00F40E0C" w:rsidRPr="00F40E0C" w:rsidRDefault="00F40E0C" w:rsidP="00F40E0C">
      <w:pPr>
        <w:jc w:val="center"/>
        <w:rPr>
          <w:rFonts w:ascii="Arial" w:eastAsia="Arial" w:hAnsi="Arial" w:cs="Arial"/>
          <w:b/>
          <w:sz w:val="44"/>
          <w:szCs w:val="44"/>
        </w:rPr>
      </w:pPr>
      <w:r w:rsidRPr="00F40E0C">
        <w:rPr>
          <w:rFonts w:ascii="Arial" w:eastAsia="Arial" w:hAnsi="Arial" w:cs="Arial"/>
          <w:b/>
          <w:sz w:val="44"/>
          <w:szCs w:val="44"/>
        </w:rPr>
        <w:t>CINEMATIC</w:t>
      </w:r>
    </w:p>
    <w:p w14:paraId="6452A064" w14:textId="77777777" w:rsidR="00F40E0C" w:rsidRPr="00F40E0C" w:rsidRDefault="005B53A0" w:rsidP="00F40E0C">
      <w:pPr>
        <w:jc w:val="center"/>
        <w:rPr>
          <w:rFonts w:ascii="Arial" w:eastAsia="Arial" w:hAnsi="Arial" w:cs="Arial"/>
          <w:b/>
          <w:sz w:val="44"/>
          <w:szCs w:val="44"/>
        </w:rPr>
      </w:pPr>
      <w:r>
        <w:rPr>
          <w:rFonts w:ascii="Arial" w:eastAsia="Arial" w:hAnsi="Arial" w:cs="Arial"/>
          <w:b/>
          <w:sz w:val="44"/>
          <w:szCs w:val="44"/>
        </w:rPr>
        <w:t>Così lontani, così vicini</w:t>
      </w:r>
    </w:p>
    <w:p w14:paraId="50E008C0" w14:textId="77777777" w:rsidR="00F40E0C" w:rsidRPr="00F40E0C" w:rsidRDefault="00F40E0C" w:rsidP="00F40E0C">
      <w:pPr>
        <w:jc w:val="center"/>
        <w:rPr>
          <w:rFonts w:ascii="Arial" w:eastAsia="Arial" w:hAnsi="Arial" w:cs="Arial"/>
          <w:b/>
        </w:rPr>
      </w:pPr>
      <w:r w:rsidRPr="00F40E0C">
        <w:rPr>
          <w:rFonts w:ascii="Arial" w:eastAsia="Arial" w:hAnsi="Arial" w:cs="Arial"/>
          <w:b/>
        </w:rPr>
        <w:t xml:space="preserve">rassegna di cinema </w:t>
      </w:r>
    </w:p>
    <w:p w14:paraId="3DBC8138" w14:textId="77777777" w:rsidR="00F40E0C" w:rsidRPr="00F40E0C" w:rsidRDefault="00F40E0C" w:rsidP="00F40E0C">
      <w:pPr>
        <w:jc w:val="center"/>
        <w:rPr>
          <w:rFonts w:ascii="Arial" w:eastAsia="Arial" w:hAnsi="Arial" w:cs="Arial"/>
          <w:b/>
          <w:sz w:val="28"/>
          <w:szCs w:val="28"/>
        </w:rPr>
      </w:pPr>
      <w:r w:rsidRPr="00F40E0C">
        <w:rPr>
          <w:rFonts w:ascii="Arial" w:eastAsia="Arial" w:hAnsi="Arial" w:cs="Arial"/>
          <w:b/>
        </w:rPr>
        <w:br/>
      </w:r>
      <w:r w:rsidRPr="00F40E0C">
        <w:rPr>
          <w:rFonts w:ascii="Arial" w:eastAsia="Arial" w:hAnsi="Arial" w:cs="Arial"/>
          <w:b/>
          <w:sz w:val="28"/>
          <w:szCs w:val="28"/>
        </w:rPr>
        <w:t>ARENA AURORA</w:t>
      </w:r>
    </w:p>
    <w:p w14:paraId="03B62886" w14:textId="77777777" w:rsidR="00F40E0C" w:rsidRPr="00F40E0C" w:rsidRDefault="00F40E0C" w:rsidP="00F40E0C">
      <w:pPr>
        <w:jc w:val="center"/>
        <w:rPr>
          <w:rFonts w:ascii="Arial" w:eastAsia="Times New Roman" w:hAnsi="Arial" w:cs="Arial"/>
          <w:color w:val="auto"/>
          <w:sz w:val="20"/>
          <w:szCs w:val="20"/>
        </w:rPr>
      </w:pPr>
      <w:bookmarkStart w:id="0" w:name="_GoBack"/>
      <w:bookmarkEnd w:id="0"/>
      <w:r w:rsidRPr="00F40E0C">
        <w:rPr>
          <w:rFonts w:ascii="Arial" w:eastAsia="Times New Roman" w:hAnsi="Arial" w:cs="Arial"/>
          <w:sz w:val="22"/>
          <w:szCs w:val="22"/>
          <w:shd w:val="clear" w:color="auto" w:fill="FFFFFF"/>
        </w:rPr>
        <w:t>(</w:t>
      </w:r>
      <w:r w:rsidRPr="00F40E0C">
        <w:rPr>
          <w:rFonts w:ascii="Arial" w:eastAsia="Times New Roman" w:hAnsi="Arial" w:cs="Arial"/>
          <w:color w:val="202124"/>
          <w:sz w:val="21"/>
          <w:szCs w:val="21"/>
          <w:shd w:val="clear" w:color="auto" w:fill="FFFFFF"/>
        </w:rPr>
        <w:t xml:space="preserve">Via di Tor </w:t>
      </w:r>
      <w:proofErr w:type="spellStart"/>
      <w:r w:rsidRPr="00F40E0C">
        <w:rPr>
          <w:rFonts w:ascii="Arial" w:eastAsia="Times New Roman" w:hAnsi="Arial" w:cs="Arial"/>
          <w:color w:val="202124"/>
          <w:sz w:val="21"/>
          <w:szCs w:val="21"/>
          <w:shd w:val="clear" w:color="auto" w:fill="FFFFFF"/>
        </w:rPr>
        <w:t>Pignattara</w:t>
      </w:r>
      <w:proofErr w:type="spellEnd"/>
      <w:r w:rsidRPr="00F40E0C">
        <w:rPr>
          <w:rFonts w:ascii="Arial" w:eastAsia="Times New Roman" w:hAnsi="Arial" w:cs="Arial"/>
          <w:color w:val="202124"/>
          <w:sz w:val="21"/>
          <w:szCs w:val="21"/>
          <w:shd w:val="clear" w:color="auto" w:fill="FFFFFF"/>
        </w:rPr>
        <w:t>, 78</w:t>
      </w:r>
      <w:r w:rsidRPr="00F40E0C">
        <w:rPr>
          <w:rFonts w:ascii="Arial" w:eastAsia="Times New Roman" w:hAnsi="Arial" w:cs="Arial"/>
          <w:sz w:val="22"/>
          <w:szCs w:val="22"/>
          <w:shd w:val="clear" w:color="auto" w:fill="FFFFFF"/>
        </w:rPr>
        <w:t>)</w:t>
      </w:r>
    </w:p>
    <w:p w14:paraId="7E3D54B9" w14:textId="77777777" w:rsidR="00F40E0C" w:rsidRPr="00F40E0C" w:rsidRDefault="00F40E0C" w:rsidP="00F40E0C">
      <w:pPr>
        <w:jc w:val="center"/>
        <w:rPr>
          <w:rFonts w:ascii="Arial" w:eastAsia="Arial" w:hAnsi="Arial" w:cs="Arial"/>
          <w:b/>
          <w:sz w:val="28"/>
          <w:szCs w:val="28"/>
        </w:rPr>
      </w:pPr>
    </w:p>
    <w:p w14:paraId="11E83851" w14:textId="77777777" w:rsidR="00F40E0C" w:rsidRDefault="00F40E0C" w:rsidP="00F40E0C">
      <w:pPr>
        <w:jc w:val="center"/>
        <w:rPr>
          <w:rFonts w:ascii="Arial" w:eastAsia="Arial" w:hAnsi="Arial" w:cs="Arial"/>
          <w:b/>
          <w:sz w:val="28"/>
          <w:szCs w:val="28"/>
        </w:rPr>
      </w:pPr>
      <w:r w:rsidRPr="00F40E0C">
        <w:rPr>
          <w:rFonts w:ascii="Arial" w:eastAsia="Arial" w:hAnsi="Arial" w:cs="Arial"/>
          <w:b/>
          <w:sz w:val="28"/>
          <w:szCs w:val="28"/>
        </w:rPr>
        <w:t>dal 21 agosto al 1 settembre</w:t>
      </w:r>
    </w:p>
    <w:p w14:paraId="14C53FB0" w14:textId="77777777" w:rsidR="0097369A" w:rsidRPr="00F40E0C" w:rsidRDefault="0097369A" w:rsidP="00F40E0C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Ingresso libero fino a esaurimento posti</w:t>
      </w:r>
    </w:p>
    <w:p w14:paraId="6E29089E" w14:textId="77777777" w:rsidR="00F40E0C" w:rsidRPr="00F40E0C" w:rsidRDefault="00F40E0C" w:rsidP="00F40E0C">
      <w:pPr>
        <w:jc w:val="center"/>
        <w:rPr>
          <w:rFonts w:ascii="Arial" w:eastAsia="Arial" w:hAnsi="Arial" w:cs="Arial"/>
          <w:b/>
          <w:i/>
          <w:sz w:val="16"/>
          <w:szCs w:val="16"/>
          <w:highlight w:val="white"/>
        </w:rPr>
      </w:pPr>
    </w:p>
    <w:p w14:paraId="373C92C1" w14:textId="77777777" w:rsidR="00F40E0C" w:rsidRPr="00877277" w:rsidRDefault="00F40E0C" w:rsidP="00F40E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i/>
          <w:sz w:val="18"/>
          <w:szCs w:val="18"/>
        </w:rPr>
      </w:pPr>
      <w:r w:rsidRPr="00877277">
        <w:rPr>
          <w:rFonts w:ascii="Arial" w:eastAsia="Arial" w:hAnsi="Arial" w:cs="Arial"/>
          <w:i/>
          <w:sz w:val="18"/>
          <w:szCs w:val="18"/>
          <w:highlight w:val="white"/>
        </w:rPr>
        <w:t xml:space="preserve">“Il progetto, promosso da Roma Capitale - Assessorato alla Cultura, </w:t>
      </w:r>
      <w:r w:rsidRPr="00877277">
        <w:rPr>
          <w:rFonts w:ascii="Arial" w:hAnsi="Arial" w:cs="Arial"/>
          <w:i/>
          <w:sz w:val="18"/>
          <w:szCs w:val="18"/>
        </w:rPr>
        <w:t>è vincitore dell’Avviso Pubblico biennale “Estate Romana 2023-2024” curato dal Dipartimento Attività Culturali ed è realizzato in collaborazione con SIAE.</w:t>
      </w:r>
    </w:p>
    <w:p w14:paraId="29D6CB9C" w14:textId="77777777" w:rsidR="00F40E0C" w:rsidRPr="00877277" w:rsidRDefault="00F40E0C" w:rsidP="00F40E0C">
      <w:pPr>
        <w:rPr>
          <w:rFonts w:ascii="Arial" w:eastAsia="Arial" w:hAnsi="Arial" w:cs="Arial"/>
          <w:i/>
        </w:rPr>
      </w:pPr>
    </w:p>
    <w:p w14:paraId="304DDCD1" w14:textId="77777777" w:rsidR="00F40E0C" w:rsidRPr="00F40E0C" w:rsidRDefault="00F40E0C" w:rsidP="00F40E0C">
      <w:pPr>
        <w:rPr>
          <w:rFonts w:ascii="Arial" w:eastAsia="Arial" w:hAnsi="Arial" w:cs="Arial"/>
          <w:highlight w:val="white"/>
        </w:rPr>
      </w:pPr>
    </w:p>
    <w:p w14:paraId="361CF9CB" w14:textId="77777777" w:rsidR="00F40E0C" w:rsidRPr="00F40E0C" w:rsidRDefault="00F40E0C" w:rsidP="00F40E0C">
      <w:pPr>
        <w:jc w:val="center"/>
        <w:rPr>
          <w:rFonts w:ascii="Arial" w:eastAsia="Arial" w:hAnsi="Arial" w:cs="Arial"/>
          <w:highlight w:val="white"/>
          <w:u w:val="single"/>
        </w:rPr>
      </w:pPr>
      <w:r w:rsidRPr="00F40E0C">
        <w:rPr>
          <w:rFonts w:ascii="Arial" w:eastAsia="Arial" w:hAnsi="Arial" w:cs="Arial"/>
          <w:highlight w:val="white"/>
          <w:u w:val="single"/>
        </w:rPr>
        <w:t xml:space="preserve">Per dieci giorni a </w:t>
      </w:r>
      <w:proofErr w:type="spellStart"/>
      <w:r>
        <w:rPr>
          <w:rFonts w:ascii="Arial" w:eastAsia="Arial" w:hAnsi="Arial" w:cs="Arial"/>
          <w:highlight w:val="white"/>
          <w:u w:val="single"/>
        </w:rPr>
        <w:t>Torpignatta</w:t>
      </w:r>
      <w:r w:rsidRPr="00F40E0C">
        <w:rPr>
          <w:rFonts w:ascii="Arial" w:eastAsia="Arial" w:hAnsi="Arial" w:cs="Arial"/>
          <w:highlight w:val="white"/>
          <w:u w:val="single"/>
        </w:rPr>
        <w:t>ra</w:t>
      </w:r>
      <w:proofErr w:type="spellEnd"/>
      <w:r w:rsidRPr="00F40E0C">
        <w:rPr>
          <w:rFonts w:ascii="Arial" w:eastAsia="Arial" w:hAnsi="Arial" w:cs="Arial"/>
          <w:highlight w:val="white"/>
          <w:u w:val="single"/>
        </w:rPr>
        <w:t xml:space="preserve"> il cinema diventa strumento di integrazione e condivisione con film che affrontano il tema dell’immigrazione.</w:t>
      </w:r>
    </w:p>
    <w:p w14:paraId="10A7BF9C" w14:textId="77777777" w:rsidR="00F40E0C" w:rsidRPr="00F40E0C" w:rsidRDefault="00F40E0C" w:rsidP="00F40E0C">
      <w:pPr>
        <w:jc w:val="center"/>
        <w:rPr>
          <w:rFonts w:ascii="Arial" w:eastAsia="Arial" w:hAnsi="Arial" w:cs="Arial"/>
          <w:highlight w:val="white"/>
          <w:u w:val="single"/>
        </w:rPr>
      </w:pPr>
    </w:p>
    <w:p w14:paraId="0E6E7581" w14:textId="77777777" w:rsidR="00F40E0C" w:rsidRPr="00F40E0C" w:rsidRDefault="00F40E0C" w:rsidP="00F40E0C">
      <w:pPr>
        <w:jc w:val="center"/>
        <w:rPr>
          <w:rFonts w:ascii="Arial" w:eastAsia="Arial" w:hAnsi="Arial" w:cs="Arial"/>
          <w:highlight w:val="white"/>
          <w:u w:val="single"/>
        </w:rPr>
      </w:pPr>
    </w:p>
    <w:p w14:paraId="3E9E8152" w14:textId="77777777" w:rsidR="00F40E0C" w:rsidRPr="00F40E0C" w:rsidRDefault="00F40E0C" w:rsidP="00F40E0C">
      <w:pPr>
        <w:jc w:val="both"/>
        <w:rPr>
          <w:rFonts w:ascii="Arial" w:hAnsi="Arial" w:cs="Arial"/>
          <w:color w:val="auto"/>
        </w:rPr>
      </w:pPr>
      <w:r w:rsidRPr="00F40E0C">
        <w:rPr>
          <w:rFonts w:ascii="Arial" w:eastAsia="Arial" w:hAnsi="Arial" w:cs="Arial"/>
        </w:rPr>
        <w:t xml:space="preserve">Prende il via </w:t>
      </w:r>
      <w:r w:rsidRPr="00F40E0C">
        <w:rPr>
          <w:rFonts w:ascii="Arial" w:eastAsia="Arial" w:hAnsi="Arial" w:cs="Arial"/>
          <w:b/>
        </w:rPr>
        <w:t>dal 21 agosto al 1 settembre</w:t>
      </w:r>
      <w:r w:rsidRPr="00F40E0C">
        <w:rPr>
          <w:rFonts w:ascii="Arial" w:eastAsia="Arial" w:hAnsi="Arial" w:cs="Arial"/>
        </w:rPr>
        <w:t>, presso l’</w:t>
      </w:r>
      <w:r w:rsidRPr="00F40E0C">
        <w:rPr>
          <w:rFonts w:ascii="Arial" w:eastAsia="Arial" w:hAnsi="Arial" w:cs="Arial"/>
          <w:b/>
        </w:rPr>
        <w:t>Arena</w:t>
      </w:r>
      <w:r w:rsidRPr="00F40E0C">
        <w:rPr>
          <w:rFonts w:ascii="Arial" w:eastAsia="Arial" w:hAnsi="Arial" w:cs="Arial"/>
        </w:rPr>
        <w:t xml:space="preserve"> </w:t>
      </w:r>
      <w:r w:rsidRPr="00F40E0C">
        <w:rPr>
          <w:rFonts w:ascii="Arial" w:eastAsia="Arial" w:hAnsi="Arial" w:cs="Arial"/>
          <w:b/>
        </w:rPr>
        <w:t>Aurora</w:t>
      </w:r>
      <w:r w:rsidRPr="00F40E0C">
        <w:rPr>
          <w:rFonts w:ascii="Arial" w:eastAsia="Arial" w:hAnsi="Arial" w:cs="Arial"/>
        </w:rPr>
        <w:t xml:space="preserve">, nel cuore di </w:t>
      </w:r>
      <w:proofErr w:type="spellStart"/>
      <w:r w:rsidRPr="00F40E0C">
        <w:rPr>
          <w:rFonts w:ascii="Arial" w:eastAsia="Arial" w:hAnsi="Arial" w:cs="Arial"/>
          <w:b/>
        </w:rPr>
        <w:t>Torpignattara</w:t>
      </w:r>
      <w:proofErr w:type="spellEnd"/>
      <w:r w:rsidRPr="00F40E0C">
        <w:rPr>
          <w:rFonts w:ascii="Arial" w:eastAsia="Arial" w:hAnsi="Arial" w:cs="Arial"/>
        </w:rPr>
        <w:t>, la prima edizione di “</w:t>
      </w:r>
      <w:r w:rsidRPr="00F40E0C">
        <w:rPr>
          <w:rFonts w:ascii="Arial" w:eastAsia="Arial" w:hAnsi="Arial" w:cs="Arial"/>
          <w:b/>
        </w:rPr>
        <w:t>CINEMATIC-</w:t>
      </w:r>
      <w:r w:rsidRPr="00F40E0C">
        <w:rPr>
          <w:rFonts w:ascii="Arial" w:hAnsi="Arial" w:cs="Arial"/>
          <w:b/>
        </w:rPr>
        <w:t xml:space="preserve"> Così lontani, così vicini</w:t>
      </w:r>
      <w:r w:rsidRPr="00F40E0C">
        <w:rPr>
          <w:rFonts w:ascii="Arial" w:hAnsi="Arial" w:cs="Arial"/>
        </w:rPr>
        <w:t>”</w:t>
      </w:r>
      <w:r w:rsidRPr="00F40E0C">
        <w:rPr>
          <w:rFonts w:ascii="Arial" w:eastAsia="Arial" w:hAnsi="Arial" w:cs="Arial"/>
        </w:rPr>
        <w:t xml:space="preserve">, rassegna cinematografica </w:t>
      </w:r>
      <w:r w:rsidRPr="00F40E0C">
        <w:rPr>
          <w:rFonts w:ascii="Arial" w:hAnsi="Arial" w:cs="Arial"/>
        </w:rPr>
        <w:t xml:space="preserve">organizzata da </w:t>
      </w:r>
      <w:r w:rsidRPr="00F40E0C">
        <w:rPr>
          <w:rFonts w:ascii="Arial" w:hAnsi="Arial" w:cs="Arial"/>
          <w:b/>
        </w:rPr>
        <w:t xml:space="preserve">Luci Ombre </w:t>
      </w:r>
      <w:proofErr w:type="spellStart"/>
      <w:r w:rsidRPr="00F40E0C">
        <w:rPr>
          <w:rFonts w:ascii="Arial" w:hAnsi="Arial" w:cs="Arial"/>
          <w:b/>
        </w:rPr>
        <w:t>Srl</w:t>
      </w:r>
      <w:proofErr w:type="spellEnd"/>
      <w:r w:rsidRPr="00F40E0C">
        <w:rPr>
          <w:rFonts w:ascii="Arial" w:hAnsi="Arial" w:cs="Arial"/>
        </w:rPr>
        <w:t xml:space="preserve">, con la </w:t>
      </w:r>
      <w:r w:rsidRPr="00F40E0C">
        <w:rPr>
          <w:rFonts w:ascii="Arial" w:hAnsi="Arial" w:cs="Arial"/>
          <w:b/>
        </w:rPr>
        <w:t>direzione artistica di</w:t>
      </w:r>
      <w:r w:rsidRPr="00F40E0C">
        <w:rPr>
          <w:rFonts w:ascii="Arial" w:hAnsi="Arial" w:cs="Arial"/>
        </w:rPr>
        <w:t xml:space="preserve"> </w:t>
      </w:r>
      <w:proofErr w:type="spellStart"/>
      <w:r w:rsidRPr="00F40E0C">
        <w:rPr>
          <w:rFonts w:ascii="Arial" w:hAnsi="Arial" w:cs="Arial"/>
          <w:b/>
        </w:rPr>
        <w:t>Phaim</w:t>
      </w:r>
      <w:proofErr w:type="spellEnd"/>
      <w:r w:rsidRPr="00F40E0C">
        <w:rPr>
          <w:rFonts w:ascii="Arial" w:hAnsi="Arial" w:cs="Arial"/>
          <w:b/>
        </w:rPr>
        <w:t xml:space="preserve"> </w:t>
      </w:r>
      <w:proofErr w:type="spellStart"/>
      <w:r w:rsidRPr="00F40E0C">
        <w:rPr>
          <w:rFonts w:ascii="Arial" w:hAnsi="Arial" w:cs="Arial"/>
          <w:b/>
        </w:rPr>
        <w:t>Bhuiyan</w:t>
      </w:r>
      <w:proofErr w:type="spellEnd"/>
      <w:r w:rsidRPr="00F40E0C">
        <w:rPr>
          <w:rFonts w:ascii="Arial" w:hAnsi="Arial" w:cs="Arial"/>
          <w:b/>
        </w:rPr>
        <w:t xml:space="preserve"> </w:t>
      </w:r>
      <w:r w:rsidRPr="00F40E0C">
        <w:rPr>
          <w:rFonts w:ascii="Arial" w:hAnsi="Arial" w:cs="Arial"/>
        </w:rPr>
        <w:t xml:space="preserve">e </w:t>
      </w:r>
      <w:r w:rsidRPr="00F40E0C">
        <w:rPr>
          <w:rFonts w:ascii="Arial" w:hAnsi="Arial" w:cs="Arial"/>
          <w:b/>
        </w:rPr>
        <w:t>Cristiano Gerbino</w:t>
      </w:r>
      <w:r w:rsidRPr="00F40E0C">
        <w:rPr>
          <w:rFonts w:ascii="Arial" w:hAnsi="Arial" w:cs="Arial"/>
        </w:rPr>
        <w:t xml:space="preserve">, e in collaborazione con </w:t>
      </w:r>
      <w:r w:rsidRPr="00F40E0C">
        <w:rPr>
          <w:rFonts w:ascii="Arial" w:hAnsi="Arial" w:cs="Arial"/>
          <w:b/>
        </w:rPr>
        <w:t>Rai Cinema Channel</w:t>
      </w:r>
      <w:r w:rsidRPr="00F40E0C">
        <w:rPr>
          <w:rFonts w:ascii="Arial" w:hAnsi="Arial" w:cs="Arial"/>
        </w:rPr>
        <w:t xml:space="preserve">, </w:t>
      </w:r>
      <w:r w:rsidRPr="00F40E0C">
        <w:rPr>
          <w:rFonts w:ascii="Arial" w:hAnsi="Arial" w:cs="Arial"/>
          <w:b/>
        </w:rPr>
        <w:t>Avana SPA</w:t>
      </w:r>
      <w:r w:rsidRPr="00F40E0C">
        <w:rPr>
          <w:rFonts w:ascii="Arial" w:hAnsi="Arial" w:cs="Arial"/>
        </w:rPr>
        <w:t xml:space="preserve">, </w:t>
      </w:r>
      <w:r w:rsidRPr="00F40E0C">
        <w:rPr>
          <w:rFonts w:ascii="Arial" w:hAnsi="Arial" w:cs="Arial"/>
          <w:b/>
        </w:rPr>
        <w:t xml:space="preserve">l'Associazione </w:t>
      </w:r>
      <w:proofErr w:type="spellStart"/>
      <w:r w:rsidRPr="00F40E0C">
        <w:rPr>
          <w:rFonts w:ascii="Arial" w:hAnsi="Arial" w:cs="Arial"/>
          <w:b/>
        </w:rPr>
        <w:t>Dhuumcatu</w:t>
      </w:r>
      <w:proofErr w:type="spellEnd"/>
      <w:r w:rsidRPr="00F40E0C">
        <w:rPr>
          <w:rFonts w:ascii="Arial" w:hAnsi="Arial" w:cs="Arial"/>
        </w:rPr>
        <w:t xml:space="preserve"> e </w:t>
      </w:r>
      <w:r w:rsidRPr="00F40E0C">
        <w:rPr>
          <w:rFonts w:ascii="Arial" w:hAnsi="Arial" w:cs="Arial"/>
          <w:b/>
        </w:rPr>
        <w:t xml:space="preserve">Baobab Street </w:t>
      </w:r>
      <w:proofErr w:type="spellStart"/>
      <w:r w:rsidRPr="00F40E0C">
        <w:rPr>
          <w:rFonts w:ascii="Arial" w:hAnsi="Arial" w:cs="Arial"/>
          <w:b/>
        </w:rPr>
        <w:t>Food</w:t>
      </w:r>
      <w:proofErr w:type="spellEnd"/>
      <w:r w:rsidRPr="00F40E0C">
        <w:rPr>
          <w:rFonts w:ascii="Arial" w:hAnsi="Arial" w:cs="Arial"/>
        </w:rPr>
        <w:t xml:space="preserve">, </w:t>
      </w:r>
      <w:r w:rsidRPr="00F40E0C">
        <w:rPr>
          <w:rFonts w:ascii="Arial" w:eastAsia="Arial" w:hAnsi="Arial" w:cs="Arial"/>
        </w:rPr>
        <w:t xml:space="preserve"> che attraverso una variegata programmazione di film  che hanno come filo conduttore il tema dell’immigrazione prova ad abbattere le barriere e a diventare strumento di integrazione e condivisione in un quartiere fortemente multietnico.  </w:t>
      </w:r>
    </w:p>
    <w:p w14:paraId="61D40E1D" w14:textId="77777777" w:rsidR="00F40E0C" w:rsidRPr="00F40E0C" w:rsidRDefault="00F40E0C" w:rsidP="00F40E0C">
      <w:pPr>
        <w:jc w:val="both"/>
        <w:rPr>
          <w:rFonts w:ascii="Arial" w:eastAsia="Arial" w:hAnsi="Arial" w:cs="Arial"/>
        </w:rPr>
      </w:pPr>
    </w:p>
    <w:p w14:paraId="1F2E5AE2" w14:textId="77777777" w:rsidR="00F40E0C" w:rsidRDefault="00F40E0C" w:rsidP="00F40E0C">
      <w:pPr>
        <w:shd w:val="clear" w:color="auto" w:fill="FFFFFF"/>
        <w:jc w:val="both"/>
        <w:rPr>
          <w:rFonts w:ascii="Arial" w:hAnsi="Arial" w:cs="Arial"/>
        </w:rPr>
      </w:pPr>
      <w:r w:rsidRPr="00F40E0C">
        <w:rPr>
          <w:rFonts w:ascii="Arial" w:hAnsi="Arial" w:cs="Arial"/>
        </w:rPr>
        <w:t>Il programma della manifestazione prevede la proiezione di quattro film di produzione europea, come "</w:t>
      </w:r>
      <w:r w:rsidRPr="00F40E0C">
        <w:rPr>
          <w:rFonts w:ascii="STIXGeneral-Regular" w:hAnsi="STIXGeneral-Regular" w:cs="STIXGeneral-Regular"/>
        </w:rPr>
        <w:t>𝙍𝙞𝙘𝙚𝙩𝙩𝙚</w:t>
      </w:r>
      <w:r w:rsidRPr="00F40E0C">
        <w:rPr>
          <w:rFonts w:ascii="Arial" w:hAnsi="Arial" w:cs="Arial"/>
        </w:rPr>
        <w:t xml:space="preserve"> </w:t>
      </w:r>
      <w:r w:rsidRPr="00F40E0C">
        <w:rPr>
          <w:rFonts w:ascii="STIXGeneral-Regular" w:hAnsi="STIXGeneral-Regular" w:cs="STIXGeneral-Regular"/>
        </w:rPr>
        <w:t>𝙙</w:t>
      </w:r>
      <w:r w:rsidRPr="00F40E0C">
        <w:rPr>
          <w:rFonts w:ascii="Arial" w:hAnsi="Arial" w:cs="Arial"/>
        </w:rPr>
        <w:t>'</w:t>
      </w:r>
      <w:r w:rsidRPr="00F40E0C">
        <w:rPr>
          <w:rFonts w:ascii="STIXGeneral-Regular" w:hAnsi="STIXGeneral-Regular" w:cs="STIXGeneral-Regular"/>
        </w:rPr>
        <w:t>𝙖𝙢𝙤𝙧𝙚</w:t>
      </w:r>
      <w:r w:rsidRPr="00F40E0C">
        <w:rPr>
          <w:rFonts w:ascii="Arial" w:hAnsi="Arial" w:cs="Arial"/>
        </w:rPr>
        <w:t xml:space="preserve">" </w:t>
      </w:r>
      <w:r w:rsidRPr="00F40E0C">
        <w:rPr>
          <w:rFonts w:ascii="STIXGeneral-Regular" w:hAnsi="STIXGeneral-Regular" w:cs="STIXGeneral-Regular"/>
        </w:rPr>
        <w:t>𝙙𝙞</w:t>
      </w:r>
      <w:r w:rsidRPr="00F40E0C">
        <w:rPr>
          <w:rFonts w:ascii="Arial" w:hAnsi="Arial" w:cs="Arial"/>
        </w:rPr>
        <w:t xml:space="preserve">  </w:t>
      </w:r>
      <w:r w:rsidRPr="00F40E0C">
        <w:rPr>
          <w:rFonts w:ascii="STIXGeneral-Regular" w:hAnsi="STIXGeneral-Regular" w:cs="STIXGeneral-Regular"/>
        </w:rPr>
        <w:t>𝙎𝙖𝙣𝙙𝙧𝙖</w:t>
      </w:r>
      <w:r w:rsidRPr="00F40E0C">
        <w:rPr>
          <w:rFonts w:ascii="Arial" w:hAnsi="Arial" w:cs="Arial"/>
        </w:rPr>
        <w:t xml:space="preserve"> </w:t>
      </w:r>
      <w:r w:rsidRPr="00F40E0C">
        <w:rPr>
          <w:rFonts w:ascii="STIXGeneral-Regular" w:hAnsi="STIXGeneral-Regular" w:cs="STIXGeneral-Regular"/>
        </w:rPr>
        <w:t>𝙉𝙚𝙩𝙩𝙚𝙡𝙗𝙚𝙘𝙠</w:t>
      </w:r>
      <w:r w:rsidRPr="00F40E0C">
        <w:rPr>
          <w:rFonts w:ascii="Arial" w:hAnsi="Arial" w:cs="Arial"/>
        </w:rPr>
        <w:t>, "</w:t>
      </w:r>
      <w:r w:rsidRPr="00F40E0C">
        <w:rPr>
          <w:rFonts w:ascii="STIXGeneral-Regular" w:hAnsi="STIXGeneral-Regular" w:cs="STIXGeneral-Regular"/>
        </w:rPr>
        <w:t>𝙌𝙪𝙖𝙡𝙘𝙤𝙨𝙖</w:t>
      </w:r>
      <w:r w:rsidRPr="00F40E0C">
        <w:rPr>
          <w:rFonts w:ascii="Arial" w:hAnsi="Arial" w:cs="Arial"/>
        </w:rPr>
        <w:t xml:space="preserve"> </w:t>
      </w:r>
      <w:r w:rsidRPr="00F40E0C">
        <w:rPr>
          <w:rFonts w:ascii="STIXGeneral-Regular" w:hAnsi="STIXGeneral-Regular" w:cs="STIXGeneral-Regular"/>
        </w:rPr>
        <w:t>𝙙𝙞</w:t>
      </w:r>
      <w:r w:rsidRPr="00F40E0C">
        <w:rPr>
          <w:rFonts w:ascii="Arial" w:hAnsi="Arial" w:cs="Arial"/>
        </w:rPr>
        <w:t xml:space="preserve"> </w:t>
      </w:r>
      <w:r w:rsidRPr="00F40E0C">
        <w:rPr>
          <w:rFonts w:ascii="STIXGeneral-Regular" w:hAnsi="STIXGeneral-Regular" w:cs="STIXGeneral-Regular"/>
        </w:rPr>
        <w:t>𝙢𝙚𝙧𝙖𝙫𝙞𝙜𝙡𝙞𝙤𝙨𝙤</w:t>
      </w:r>
      <w:r w:rsidRPr="00F40E0C">
        <w:rPr>
          <w:rFonts w:ascii="Arial" w:hAnsi="Arial" w:cs="Arial"/>
        </w:rPr>
        <w:t xml:space="preserve">" </w:t>
      </w:r>
      <w:r w:rsidRPr="00F40E0C">
        <w:rPr>
          <w:rFonts w:ascii="STIXGeneral-Regular" w:hAnsi="STIXGeneral-Regular" w:cs="STIXGeneral-Regular"/>
        </w:rPr>
        <w:t>𝙙𝙞</w:t>
      </w:r>
      <w:r w:rsidRPr="00F40E0C">
        <w:rPr>
          <w:rFonts w:ascii="Arial" w:hAnsi="Arial" w:cs="Arial"/>
        </w:rPr>
        <w:t xml:space="preserve"> </w:t>
      </w:r>
      <w:r w:rsidRPr="00F40E0C">
        <w:rPr>
          <w:rFonts w:ascii="STIXGeneral-Regular" w:hAnsi="STIXGeneral-Regular" w:cs="STIXGeneral-Regular"/>
        </w:rPr>
        <w:t>𝙋𝙞𝙚𝙧𝙧𝙚</w:t>
      </w:r>
      <w:r w:rsidRPr="00F40E0C">
        <w:rPr>
          <w:rFonts w:ascii="Arial" w:hAnsi="Arial" w:cs="Arial"/>
        </w:rPr>
        <w:t>-</w:t>
      </w:r>
      <w:r w:rsidRPr="00F40E0C">
        <w:rPr>
          <w:rFonts w:ascii="STIXGeneral-Regular" w:hAnsi="STIXGeneral-Regular" w:cs="STIXGeneral-Regular"/>
        </w:rPr>
        <w:t>𝙁𝙧𝙖𝙣</w:t>
      </w:r>
      <w:r w:rsidRPr="00F40E0C">
        <w:rPr>
          <w:rFonts w:ascii="Arial" w:hAnsi="Arial" w:cs="Arial"/>
        </w:rPr>
        <w:t>ç</w:t>
      </w:r>
      <w:r w:rsidRPr="00F40E0C">
        <w:rPr>
          <w:rFonts w:ascii="STIXGeneral-Regular" w:hAnsi="STIXGeneral-Regular" w:cs="STIXGeneral-Regular"/>
        </w:rPr>
        <w:t>𝙤𝙞𝙨</w:t>
      </w:r>
      <w:r w:rsidRPr="00F40E0C">
        <w:rPr>
          <w:rFonts w:ascii="Arial" w:hAnsi="Arial" w:cs="Arial"/>
        </w:rPr>
        <w:t xml:space="preserve"> </w:t>
      </w:r>
      <w:r w:rsidRPr="00F40E0C">
        <w:rPr>
          <w:rFonts w:ascii="STIXGeneral-Regular" w:hAnsi="STIXGeneral-Regular" w:cs="STIXGeneral-Regular"/>
        </w:rPr>
        <w:t>𝙈𝙖𝙧𝙩𝙞𝙣</w:t>
      </w:r>
      <w:r w:rsidRPr="00F40E0C">
        <w:rPr>
          <w:rFonts w:ascii="Arial" w:hAnsi="Arial" w:cs="Arial"/>
        </w:rPr>
        <w:t>-</w:t>
      </w:r>
      <w:r w:rsidRPr="00F40E0C">
        <w:rPr>
          <w:rFonts w:ascii="STIXGeneral-Regular" w:hAnsi="STIXGeneral-Regular" w:cs="STIXGeneral-Regular"/>
        </w:rPr>
        <w:t>𝙇𝙖𝙫𝙖𝙡</w:t>
      </w:r>
      <w:r w:rsidRPr="00F40E0C">
        <w:rPr>
          <w:rFonts w:ascii="Arial" w:hAnsi="Arial" w:cs="Arial"/>
        </w:rPr>
        <w:t>, "</w:t>
      </w:r>
      <w:r w:rsidRPr="00F40E0C">
        <w:rPr>
          <w:rFonts w:ascii="STIXGeneral-Regular" w:hAnsi="STIXGeneral-Regular" w:cs="STIXGeneral-Regular"/>
        </w:rPr>
        <w:t>𝘽𝙚𝙡𝙡𝙤</w:t>
      </w:r>
      <w:r w:rsidRPr="00F40E0C">
        <w:rPr>
          <w:rFonts w:ascii="Arial" w:hAnsi="Arial" w:cs="Arial"/>
        </w:rPr>
        <w:t xml:space="preserve">, </w:t>
      </w:r>
      <w:r w:rsidRPr="00F40E0C">
        <w:rPr>
          <w:rFonts w:ascii="STIXGeneral-Regular" w:hAnsi="STIXGeneral-Regular" w:cs="STIXGeneral-Regular"/>
        </w:rPr>
        <w:t>𝙤𝙣𝙚𝙨𝙩𝙤</w:t>
      </w:r>
      <w:r w:rsidRPr="00F40E0C">
        <w:rPr>
          <w:rFonts w:ascii="Arial" w:hAnsi="Arial" w:cs="Arial"/>
        </w:rPr>
        <w:t xml:space="preserve">, </w:t>
      </w:r>
      <w:r w:rsidRPr="00F40E0C">
        <w:rPr>
          <w:rFonts w:ascii="STIXGeneral-Regular" w:hAnsi="STIXGeneral-Regular" w:cs="STIXGeneral-Regular"/>
        </w:rPr>
        <w:t>𝙚𝙢𝙞𝙜𝙧𝙖𝙩𝙤</w:t>
      </w:r>
      <w:r w:rsidRPr="00F40E0C">
        <w:rPr>
          <w:rFonts w:ascii="Arial" w:hAnsi="Arial" w:cs="Arial"/>
        </w:rPr>
        <w:t xml:space="preserve"> </w:t>
      </w:r>
      <w:r w:rsidRPr="00F40E0C">
        <w:rPr>
          <w:rFonts w:ascii="STIXGeneral-Regular" w:hAnsi="STIXGeneral-Regular" w:cs="STIXGeneral-Regular"/>
        </w:rPr>
        <w:t>𝙞𝙣</w:t>
      </w:r>
      <w:r w:rsidRPr="00F40E0C">
        <w:rPr>
          <w:rFonts w:ascii="Arial" w:hAnsi="Arial" w:cs="Arial"/>
        </w:rPr>
        <w:t xml:space="preserve"> </w:t>
      </w:r>
      <w:r w:rsidRPr="00F40E0C">
        <w:rPr>
          <w:rFonts w:ascii="STIXGeneral-Regular" w:hAnsi="STIXGeneral-Regular" w:cs="STIXGeneral-Regular"/>
        </w:rPr>
        <w:t>𝘼𝙪𝙨𝙩𝙧𝙖𝙡𝙞𝙖</w:t>
      </w:r>
      <w:r w:rsidRPr="00F40E0C">
        <w:rPr>
          <w:rFonts w:ascii="Arial" w:hAnsi="Arial" w:cs="Arial"/>
        </w:rPr>
        <w:t xml:space="preserve"> </w:t>
      </w:r>
      <w:r w:rsidRPr="00F40E0C">
        <w:rPr>
          <w:rFonts w:ascii="STIXGeneral-Regular" w:hAnsi="STIXGeneral-Regular" w:cs="STIXGeneral-Regular"/>
        </w:rPr>
        <w:t>𝙨𝙥𝙤𝙨𝙚𝙧𝙚𝙗𝙗𝙚</w:t>
      </w:r>
      <w:r w:rsidRPr="00F40E0C">
        <w:rPr>
          <w:rFonts w:ascii="Arial" w:hAnsi="Arial" w:cs="Arial"/>
        </w:rPr>
        <w:t xml:space="preserve"> </w:t>
      </w:r>
      <w:r w:rsidRPr="00F40E0C">
        <w:rPr>
          <w:rFonts w:ascii="STIXGeneral-Regular" w:hAnsi="STIXGeneral-Regular" w:cs="STIXGeneral-Regular"/>
        </w:rPr>
        <w:t>𝙘𝙤𝙢𝙥𝙖𝙚𝙨𝙖𝙣𝙖</w:t>
      </w:r>
      <w:r w:rsidRPr="00F40E0C">
        <w:rPr>
          <w:rFonts w:ascii="Arial" w:hAnsi="Arial" w:cs="Arial"/>
        </w:rPr>
        <w:t xml:space="preserve"> </w:t>
      </w:r>
      <w:r w:rsidRPr="00F40E0C">
        <w:rPr>
          <w:rFonts w:ascii="STIXGeneral-Regular" w:hAnsi="STIXGeneral-Regular" w:cs="STIXGeneral-Regular"/>
        </w:rPr>
        <w:t>𝙞𝙡𝙡𝙞𝙗𝙖𝙩𝙖</w:t>
      </w:r>
      <w:r w:rsidRPr="00F40E0C">
        <w:rPr>
          <w:rFonts w:ascii="Arial" w:hAnsi="Arial" w:cs="Arial"/>
        </w:rPr>
        <w:t xml:space="preserve">" </w:t>
      </w:r>
      <w:r w:rsidRPr="00F40E0C">
        <w:rPr>
          <w:rFonts w:ascii="STIXGeneral-Regular" w:hAnsi="STIXGeneral-Regular" w:cs="STIXGeneral-Regular"/>
        </w:rPr>
        <w:t>𝙙𝙞</w:t>
      </w:r>
      <w:r w:rsidRPr="00F40E0C">
        <w:rPr>
          <w:rFonts w:ascii="Arial" w:hAnsi="Arial" w:cs="Arial"/>
        </w:rPr>
        <w:t xml:space="preserve"> </w:t>
      </w:r>
      <w:r w:rsidRPr="00F40E0C">
        <w:rPr>
          <w:rFonts w:ascii="Arial" w:hAnsi="Arial" w:cs="Arial"/>
          <w:b/>
          <w:i/>
        </w:rPr>
        <w:t>L</w:t>
      </w:r>
      <w:r w:rsidRPr="00F40E0C">
        <w:rPr>
          <w:rFonts w:ascii="STIXGeneral-Regular" w:hAnsi="STIXGeneral-Regular" w:cs="STIXGeneral-Regular"/>
        </w:rPr>
        <w:t>𝙪𝙞𝙜𝙞</w:t>
      </w:r>
      <w:r w:rsidRPr="00F40E0C">
        <w:rPr>
          <w:rFonts w:ascii="Arial" w:hAnsi="Arial" w:cs="Arial"/>
        </w:rPr>
        <w:t xml:space="preserve"> </w:t>
      </w:r>
      <w:r w:rsidRPr="00F40E0C">
        <w:rPr>
          <w:rFonts w:ascii="STIXGeneral-Regular" w:hAnsi="STIXGeneral-Regular" w:cs="STIXGeneral-Regular"/>
        </w:rPr>
        <w:t>𝙕𝙖𝙢𝙥𝙖</w:t>
      </w:r>
      <w:r w:rsidRPr="00F40E0C">
        <w:rPr>
          <w:rFonts w:ascii="Arial" w:hAnsi="Arial" w:cs="Arial"/>
        </w:rPr>
        <w:t>, "</w:t>
      </w:r>
      <w:r w:rsidRPr="00F40E0C">
        <w:rPr>
          <w:rFonts w:ascii="STIXGeneral-Regular" w:hAnsi="STIXGeneral-Regular" w:cs="STIXGeneral-Regular"/>
        </w:rPr>
        <w:t>𝙏𝙝𝙚</w:t>
      </w:r>
      <w:r w:rsidRPr="00F40E0C">
        <w:rPr>
          <w:rFonts w:ascii="Arial" w:hAnsi="Arial" w:cs="Arial"/>
        </w:rPr>
        <w:t xml:space="preserve"> </w:t>
      </w:r>
      <w:r w:rsidRPr="00F40E0C">
        <w:rPr>
          <w:rFonts w:ascii="STIXGeneral-Regular" w:hAnsi="STIXGeneral-Regular" w:cs="STIXGeneral-Regular"/>
        </w:rPr>
        <w:t>𝘽𝙞𝙜</w:t>
      </w:r>
      <w:r w:rsidRPr="00F40E0C">
        <w:rPr>
          <w:rFonts w:ascii="Arial" w:hAnsi="Arial" w:cs="Arial"/>
        </w:rPr>
        <w:t xml:space="preserve"> </w:t>
      </w:r>
      <w:r w:rsidRPr="00F40E0C">
        <w:rPr>
          <w:rFonts w:ascii="STIXGeneral-Regular" w:hAnsi="STIXGeneral-Regular" w:cs="STIXGeneral-Regular"/>
        </w:rPr>
        <w:t>𝙎𝙞𝙘𝙠</w:t>
      </w:r>
      <w:r w:rsidRPr="00F40E0C">
        <w:rPr>
          <w:rFonts w:ascii="Arial" w:hAnsi="Arial" w:cs="Arial"/>
        </w:rPr>
        <w:t xml:space="preserve">" </w:t>
      </w:r>
      <w:r w:rsidRPr="00F40E0C">
        <w:rPr>
          <w:rFonts w:ascii="STIXGeneral-Regular" w:hAnsi="STIXGeneral-Regular" w:cs="STIXGeneral-Regular"/>
        </w:rPr>
        <w:t>𝙙𝙞</w:t>
      </w:r>
      <w:r w:rsidRPr="00F40E0C">
        <w:rPr>
          <w:rFonts w:ascii="Arial" w:hAnsi="Arial" w:cs="Arial"/>
        </w:rPr>
        <w:t xml:space="preserve"> </w:t>
      </w:r>
      <w:r w:rsidRPr="00F40E0C">
        <w:rPr>
          <w:rFonts w:ascii="STIXGeneral-Regular" w:hAnsi="STIXGeneral-Regular" w:cs="STIXGeneral-Regular"/>
        </w:rPr>
        <w:t>𝙈𝙞𝙘𝙝𝙖𝙚𝙡</w:t>
      </w:r>
      <w:r w:rsidRPr="00F40E0C">
        <w:rPr>
          <w:rFonts w:ascii="Arial" w:hAnsi="Arial" w:cs="Arial"/>
        </w:rPr>
        <w:t xml:space="preserve"> </w:t>
      </w:r>
      <w:r w:rsidRPr="00F40E0C">
        <w:rPr>
          <w:rFonts w:ascii="STIXGeneral-Regular" w:hAnsi="STIXGeneral-Regular" w:cs="STIXGeneral-Regular"/>
        </w:rPr>
        <w:t>𝙎𝙝𝙤𝙬𝙖𝙡𝙩𝙚𝙧</w:t>
      </w:r>
      <w:r w:rsidRPr="00F40E0C">
        <w:rPr>
          <w:rFonts w:ascii="Arial" w:hAnsi="Arial" w:cs="Arial"/>
        </w:rPr>
        <w:t xml:space="preserve">, e di sei film di provenienza indiana, che spaziano dai classici film di </w:t>
      </w:r>
      <w:proofErr w:type="spellStart"/>
      <w:r w:rsidRPr="00F40E0C">
        <w:rPr>
          <w:rFonts w:ascii="Arial" w:hAnsi="Arial" w:cs="Arial"/>
        </w:rPr>
        <w:t>Bollywood</w:t>
      </w:r>
      <w:proofErr w:type="spellEnd"/>
      <w:r w:rsidRPr="00F40E0C">
        <w:rPr>
          <w:rFonts w:ascii="Arial" w:hAnsi="Arial" w:cs="Arial"/>
        </w:rPr>
        <w:t xml:space="preserve"> ad opere che affrontano l'immigrazione di seconda e terza generazione in Occidente, "</w:t>
      </w:r>
      <w:r w:rsidRPr="00F40E0C">
        <w:rPr>
          <w:rFonts w:ascii="STIXGeneral-Regular" w:hAnsi="STIXGeneral-Regular" w:cs="STIXGeneral-Regular"/>
        </w:rPr>
        <w:t>𝙆𝙖𝙥𝙤𝙤𝙧</w:t>
      </w:r>
      <w:r w:rsidRPr="00F40E0C">
        <w:rPr>
          <w:rFonts w:ascii="Arial" w:hAnsi="Arial" w:cs="Arial"/>
        </w:rPr>
        <w:t xml:space="preserve"> &amp; </w:t>
      </w:r>
      <w:r w:rsidRPr="00F40E0C">
        <w:rPr>
          <w:rFonts w:ascii="STIXGeneral-Regular" w:hAnsi="STIXGeneral-Regular" w:cs="STIXGeneral-Regular"/>
        </w:rPr>
        <w:t>𝙎𝙤𝙣𝙨</w:t>
      </w:r>
      <w:r w:rsidRPr="00F40E0C">
        <w:rPr>
          <w:rFonts w:ascii="Arial" w:hAnsi="Arial" w:cs="Arial"/>
        </w:rPr>
        <w:t xml:space="preserve">" </w:t>
      </w:r>
      <w:r w:rsidRPr="00F40E0C">
        <w:rPr>
          <w:rFonts w:ascii="STIXGeneral-Regular" w:hAnsi="STIXGeneral-Regular" w:cs="STIXGeneral-Regular"/>
        </w:rPr>
        <w:t>𝙙𝙞</w:t>
      </w:r>
      <w:r w:rsidRPr="00F40E0C">
        <w:rPr>
          <w:rFonts w:ascii="Arial" w:hAnsi="Arial" w:cs="Arial"/>
        </w:rPr>
        <w:t xml:space="preserve">  </w:t>
      </w:r>
      <w:r w:rsidRPr="00F40E0C">
        <w:rPr>
          <w:rFonts w:ascii="STIXGeneral-Regular" w:hAnsi="STIXGeneral-Regular" w:cs="STIXGeneral-Regular"/>
        </w:rPr>
        <w:t>𝙎𝙝𝙖𝙠𝙪𝙣</w:t>
      </w:r>
      <w:r w:rsidRPr="00F40E0C">
        <w:rPr>
          <w:rFonts w:ascii="Arial" w:hAnsi="Arial" w:cs="Arial"/>
        </w:rPr>
        <w:t xml:space="preserve"> </w:t>
      </w:r>
      <w:r w:rsidRPr="00F40E0C">
        <w:rPr>
          <w:rFonts w:ascii="STIXGeneral-Regular" w:hAnsi="STIXGeneral-Regular" w:cs="STIXGeneral-Regular"/>
        </w:rPr>
        <w:t>𝘽𝙖𝙩𝙧𝙖</w:t>
      </w:r>
      <w:r w:rsidRPr="00F40E0C">
        <w:rPr>
          <w:rFonts w:ascii="Arial" w:hAnsi="Arial" w:cs="Arial"/>
        </w:rPr>
        <w:t>, "</w:t>
      </w:r>
      <w:r w:rsidRPr="00F40E0C">
        <w:rPr>
          <w:rFonts w:ascii="STIXGeneral-Regular" w:hAnsi="STIXGeneral-Regular" w:cs="STIXGeneral-Regular"/>
        </w:rPr>
        <w:t>𝙀𝙖𝙨𝙩</w:t>
      </w:r>
      <w:r w:rsidRPr="00F40E0C">
        <w:rPr>
          <w:rFonts w:ascii="Arial" w:hAnsi="Arial" w:cs="Arial"/>
        </w:rPr>
        <w:t xml:space="preserve"> </w:t>
      </w:r>
      <w:r w:rsidRPr="00F40E0C">
        <w:rPr>
          <w:rFonts w:ascii="STIXGeneral-Regular" w:hAnsi="STIXGeneral-Regular" w:cs="STIXGeneral-Regular"/>
        </w:rPr>
        <w:t>𝙞𝙨</w:t>
      </w:r>
      <w:r w:rsidRPr="00F40E0C">
        <w:rPr>
          <w:rFonts w:ascii="Arial" w:hAnsi="Arial" w:cs="Arial"/>
        </w:rPr>
        <w:t xml:space="preserve"> </w:t>
      </w:r>
      <w:r w:rsidRPr="00F40E0C">
        <w:rPr>
          <w:rFonts w:ascii="STIXGeneral-Regular" w:hAnsi="STIXGeneral-Regular" w:cs="STIXGeneral-Regular"/>
        </w:rPr>
        <w:t>𝙀𝙖𝙨𝙩</w:t>
      </w:r>
      <w:r w:rsidRPr="00F40E0C">
        <w:rPr>
          <w:rFonts w:ascii="Arial" w:hAnsi="Arial" w:cs="Arial"/>
        </w:rPr>
        <w:t xml:space="preserve">" </w:t>
      </w:r>
      <w:r w:rsidRPr="00F40E0C">
        <w:rPr>
          <w:rFonts w:ascii="STIXGeneral-Regular" w:hAnsi="STIXGeneral-Regular" w:cs="STIXGeneral-Regular"/>
        </w:rPr>
        <w:t>𝙙𝙞</w:t>
      </w:r>
      <w:r w:rsidRPr="00F40E0C">
        <w:rPr>
          <w:rFonts w:ascii="Arial" w:hAnsi="Arial" w:cs="Arial"/>
        </w:rPr>
        <w:t xml:space="preserve"> </w:t>
      </w:r>
      <w:r w:rsidRPr="00F40E0C">
        <w:rPr>
          <w:rFonts w:ascii="STIXGeneral-Regular" w:hAnsi="STIXGeneral-Regular" w:cs="STIXGeneral-Regular"/>
        </w:rPr>
        <w:t>𝘿𝙖𝙢𝙞𝙚𝙣</w:t>
      </w:r>
      <w:r w:rsidRPr="00F40E0C">
        <w:rPr>
          <w:rFonts w:ascii="Arial" w:hAnsi="Arial" w:cs="Arial"/>
        </w:rPr>
        <w:t xml:space="preserve"> </w:t>
      </w:r>
      <w:r w:rsidRPr="00F40E0C">
        <w:rPr>
          <w:rFonts w:ascii="STIXGeneral-Regular" w:hAnsi="STIXGeneral-Regular" w:cs="STIXGeneral-Regular"/>
        </w:rPr>
        <w:t>𝙊</w:t>
      </w:r>
      <w:r w:rsidRPr="00F40E0C">
        <w:rPr>
          <w:rFonts w:ascii="Arial" w:hAnsi="Arial" w:cs="Arial"/>
        </w:rPr>
        <w:t>'</w:t>
      </w:r>
      <w:r w:rsidRPr="00F40E0C">
        <w:rPr>
          <w:rFonts w:ascii="STIXGeneral-Regular" w:hAnsi="STIXGeneral-Regular" w:cs="STIXGeneral-Regular"/>
        </w:rPr>
        <w:t>𝘿𝙤𝙣𝙣𝙚𝙡𝙡</w:t>
      </w:r>
      <w:r w:rsidRPr="00F40E0C">
        <w:rPr>
          <w:rFonts w:ascii="Arial" w:hAnsi="Arial" w:cs="Arial"/>
        </w:rPr>
        <w:t>, "</w:t>
      </w:r>
      <w:r w:rsidRPr="00F40E0C">
        <w:rPr>
          <w:rFonts w:ascii="STIXGeneral-Regular" w:hAnsi="STIXGeneral-Regular" w:cs="STIXGeneral-Regular"/>
        </w:rPr>
        <w:t>𝙎𝙤𝙜𝙣𝙖𝙣𝙙𝙤</w:t>
      </w:r>
      <w:r w:rsidRPr="00F40E0C">
        <w:rPr>
          <w:rFonts w:ascii="Arial" w:hAnsi="Arial" w:cs="Arial"/>
        </w:rPr>
        <w:t xml:space="preserve"> </w:t>
      </w:r>
      <w:r w:rsidRPr="00F40E0C">
        <w:rPr>
          <w:rFonts w:ascii="STIXGeneral-Regular" w:hAnsi="STIXGeneral-Regular" w:cs="STIXGeneral-Regular"/>
        </w:rPr>
        <w:t>𝘽𝙚𝙘𝙠𝙖𝙢</w:t>
      </w:r>
      <w:r w:rsidRPr="00F40E0C">
        <w:rPr>
          <w:rFonts w:ascii="Arial" w:hAnsi="Arial" w:cs="Arial"/>
        </w:rPr>
        <w:t xml:space="preserve">" </w:t>
      </w:r>
      <w:r w:rsidRPr="00F40E0C">
        <w:rPr>
          <w:rFonts w:ascii="STIXGeneral-Regular" w:hAnsi="STIXGeneral-Regular" w:cs="STIXGeneral-Regular"/>
        </w:rPr>
        <w:t>𝙙𝙞</w:t>
      </w:r>
      <w:r w:rsidRPr="00F40E0C">
        <w:rPr>
          <w:rFonts w:ascii="Arial" w:hAnsi="Arial" w:cs="Arial"/>
        </w:rPr>
        <w:t xml:space="preserve"> </w:t>
      </w:r>
      <w:r w:rsidRPr="00F40E0C">
        <w:rPr>
          <w:rFonts w:ascii="STIXGeneral-Regular" w:hAnsi="STIXGeneral-Regular" w:cs="STIXGeneral-Regular"/>
        </w:rPr>
        <w:t>𝙂𝙪𝙧𝙞𝙣𝙙𝙚𝙧</w:t>
      </w:r>
      <w:r w:rsidRPr="00F40E0C">
        <w:rPr>
          <w:rFonts w:ascii="Arial" w:hAnsi="Arial" w:cs="Arial"/>
        </w:rPr>
        <w:t xml:space="preserve"> </w:t>
      </w:r>
      <w:r w:rsidRPr="00F40E0C">
        <w:rPr>
          <w:rFonts w:ascii="STIXGeneral-Regular" w:hAnsi="STIXGeneral-Regular" w:cs="STIXGeneral-Regular"/>
        </w:rPr>
        <w:t>𝘾𝙝𝙖𝙙𝙝𝙖</w:t>
      </w:r>
      <w:r w:rsidRPr="00F40E0C">
        <w:rPr>
          <w:rFonts w:ascii="Arial" w:hAnsi="Arial" w:cs="Arial"/>
        </w:rPr>
        <w:t>, "</w:t>
      </w:r>
      <w:r w:rsidRPr="00647D61">
        <w:rPr>
          <w:rFonts w:ascii="Cambria Math" w:hAnsi="Cambria Math" w:cs="Cambria Math"/>
          <w:b/>
          <w:i/>
        </w:rPr>
        <w:t>𝙄𝙡</w:t>
      </w:r>
      <w:r w:rsidRPr="00647D61">
        <w:rPr>
          <w:rFonts w:ascii="Abadi MT Condensed Extra Bold" w:hAnsi="Abadi MT Condensed Extra Bold" w:cs="Arial"/>
          <w:b/>
          <w:i/>
        </w:rPr>
        <w:t xml:space="preserve"> </w:t>
      </w:r>
      <w:r w:rsidRPr="00647D61">
        <w:rPr>
          <w:rFonts w:ascii="Cambria Math" w:hAnsi="Cambria Math" w:cs="Cambria Math"/>
          <w:b/>
          <w:i/>
        </w:rPr>
        <w:t>𝙥𝙖𝙡𝙖𝙯𝙯𝙤</w:t>
      </w:r>
      <w:r w:rsidRPr="00647D61">
        <w:rPr>
          <w:rFonts w:ascii="Abadi MT Condensed Extra Bold" w:hAnsi="Abadi MT Condensed Extra Bold" w:cs="Arial"/>
          <w:b/>
          <w:i/>
        </w:rPr>
        <w:t xml:space="preserve"> </w:t>
      </w:r>
      <w:r w:rsidRPr="00647D61">
        <w:rPr>
          <w:rFonts w:ascii="Cambria Math" w:hAnsi="Cambria Math" w:cs="Cambria Math"/>
          <w:b/>
          <w:i/>
        </w:rPr>
        <w:t>𝙙𝙚𝙡</w:t>
      </w:r>
      <w:r w:rsidRPr="00647D61">
        <w:rPr>
          <w:rFonts w:ascii="Abadi MT Condensed Extra Bold" w:hAnsi="Abadi MT Condensed Extra Bold" w:cs="Arial"/>
          <w:b/>
          <w:i/>
        </w:rPr>
        <w:t xml:space="preserve"> </w:t>
      </w:r>
      <w:r w:rsidRPr="00647D61">
        <w:rPr>
          <w:rFonts w:ascii="Cambria Math" w:hAnsi="Cambria Math" w:cs="Cambria Math"/>
          <w:b/>
          <w:i/>
        </w:rPr>
        <w:t>𝙫𝙞𝙘</w:t>
      </w:r>
      <w:r w:rsidR="00647D61" w:rsidRPr="00647D61">
        <w:rPr>
          <w:rFonts w:ascii="Abadi MT Condensed Extra Bold" w:hAnsi="Abadi MT Condensed Extra Bold" w:cs="Arial"/>
          <w:b/>
          <w:i/>
        </w:rPr>
        <w:t>e</w:t>
      </w:r>
      <w:r w:rsidRPr="00647D61">
        <w:rPr>
          <w:rFonts w:ascii="Cambria Math" w:hAnsi="Cambria Math" w:cs="Cambria Math"/>
          <w:b/>
          <w:i/>
        </w:rPr>
        <w:t>𝙧</w:t>
      </w:r>
      <w:r w:rsidR="005B53A0" w:rsidRPr="00647D61">
        <w:rPr>
          <w:rFonts w:ascii="Abadi MT Condensed Extra Bold" w:hAnsi="Abadi MT Condensed Extra Bold" w:cs="Arial"/>
          <w:b/>
          <w:i/>
        </w:rPr>
        <w:t>è</w:t>
      </w:r>
      <w:r w:rsidRPr="00F40E0C">
        <w:rPr>
          <w:rFonts w:ascii="Arial" w:hAnsi="Arial" w:cs="Arial"/>
        </w:rPr>
        <w:t xml:space="preserve">" </w:t>
      </w:r>
      <w:r w:rsidRPr="00F40E0C">
        <w:rPr>
          <w:rFonts w:ascii="STIXGeneral-Regular" w:hAnsi="STIXGeneral-Regular" w:cs="STIXGeneral-Regular"/>
        </w:rPr>
        <w:t>𝙙𝙞</w:t>
      </w:r>
      <w:r w:rsidRPr="00F40E0C">
        <w:rPr>
          <w:rFonts w:ascii="Arial" w:hAnsi="Arial" w:cs="Arial"/>
        </w:rPr>
        <w:t xml:space="preserve"> </w:t>
      </w:r>
      <w:r w:rsidRPr="00F40E0C">
        <w:rPr>
          <w:rFonts w:ascii="STIXGeneral-Regular" w:hAnsi="STIXGeneral-Regular" w:cs="STIXGeneral-Regular"/>
        </w:rPr>
        <w:t>𝙂𝙪𝙧𝙞𝙣𝙙𝙚𝙧</w:t>
      </w:r>
      <w:r w:rsidRPr="00F40E0C">
        <w:rPr>
          <w:rFonts w:ascii="Arial" w:hAnsi="Arial" w:cs="Arial"/>
        </w:rPr>
        <w:t xml:space="preserve"> </w:t>
      </w:r>
      <w:r w:rsidRPr="00F40E0C">
        <w:rPr>
          <w:rFonts w:ascii="STIXGeneral-Regular" w:hAnsi="STIXGeneral-Regular" w:cs="STIXGeneral-Regular"/>
        </w:rPr>
        <w:t>𝘾𝙝𝙖𝙙𝙝𝙖</w:t>
      </w:r>
      <w:r w:rsidRPr="00F40E0C">
        <w:rPr>
          <w:rFonts w:ascii="Arial" w:hAnsi="Arial" w:cs="Arial"/>
        </w:rPr>
        <w:t>, "</w:t>
      </w:r>
      <w:r w:rsidRPr="00F40E0C">
        <w:rPr>
          <w:rFonts w:ascii="STIXGeneral-Regular" w:hAnsi="STIXGeneral-Regular" w:cs="STIXGeneral-Regular"/>
        </w:rPr>
        <w:t>𝘿𝙝𝙚𝙚𝙥𝙖𝙣</w:t>
      </w:r>
      <w:r w:rsidRPr="00F40E0C">
        <w:rPr>
          <w:rFonts w:ascii="Arial" w:hAnsi="Arial" w:cs="Arial"/>
        </w:rPr>
        <w:t xml:space="preserve">" </w:t>
      </w:r>
      <w:r w:rsidRPr="00F40E0C">
        <w:rPr>
          <w:rFonts w:ascii="STIXGeneral-Regular" w:hAnsi="STIXGeneral-Regular" w:cs="STIXGeneral-Regular"/>
        </w:rPr>
        <w:t>𝙙𝙞</w:t>
      </w:r>
      <w:r w:rsidRPr="00F40E0C">
        <w:rPr>
          <w:rFonts w:ascii="Arial" w:hAnsi="Arial" w:cs="Arial"/>
        </w:rPr>
        <w:t xml:space="preserve"> </w:t>
      </w:r>
      <w:r w:rsidRPr="00F40E0C">
        <w:rPr>
          <w:rFonts w:ascii="STIXGeneral-Regular" w:hAnsi="STIXGeneral-Regular" w:cs="STIXGeneral-Regular"/>
        </w:rPr>
        <w:t>𝙅𝙖𝙘𝙦𝙪𝙚𝙨</w:t>
      </w:r>
      <w:r w:rsidRPr="00F40E0C">
        <w:rPr>
          <w:rFonts w:ascii="Arial" w:hAnsi="Arial" w:cs="Arial"/>
        </w:rPr>
        <w:t xml:space="preserve"> </w:t>
      </w:r>
      <w:r w:rsidRPr="00F40E0C">
        <w:rPr>
          <w:rFonts w:ascii="STIXGeneral-Regular" w:hAnsi="STIXGeneral-Regular" w:cs="STIXGeneral-Regular"/>
        </w:rPr>
        <w:t>𝘼𝙪𝙙𝙞𝙖𝙧𝙙</w:t>
      </w:r>
      <w:r w:rsidRPr="00F40E0C">
        <w:rPr>
          <w:rFonts w:ascii="Arial" w:hAnsi="Arial" w:cs="Arial"/>
        </w:rPr>
        <w:t>, "</w:t>
      </w:r>
      <w:r w:rsidRPr="00F40E0C">
        <w:rPr>
          <w:rFonts w:ascii="STIXGeneral-Regular" w:hAnsi="STIXGeneral-Regular" w:cs="STIXGeneral-Regular"/>
        </w:rPr>
        <w:t>𝘽𝙖𝙣𝙜𝙡𝙖</w:t>
      </w:r>
      <w:r w:rsidRPr="00F40E0C">
        <w:rPr>
          <w:rFonts w:ascii="Arial" w:hAnsi="Arial" w:cs="Arial"/>
        </w:rPr>
        <w:t xml:space="preserve">" </w:t>
      </w:r>
      <w:r w:rsidRPr="00F40E0C">
        <w:rPr>
          <w:rFonts w:ascii="STIXGeneral-Regular" w:hAnsi="STIXGeneral-Regular" w:cs="STIXGeneral-Regular"/>
        </w:rPr>
        <w:t>𝙙𝙞</w:t>
      </w:r>
      <w:r w:rsidRPr="00F40E0C">
        <w:rPr>
          <w:rFonts w:ascii="Arial" w:hAnsi="Arial" w:cs="Arial"/>
        </w:rPr>
        <w:t xml:space="preserve"> </w:t>
      </w:r>
      <w:r w:rsidRPr="00F40E0C">
        <w:rPr>
          <w:rFonts w:ascii="STIXGeneral-Regular" w:hAnsi="STIXGeneral-Regular" w:cs="STIXGeneral-Regular"/>
        </w:rPr>
        <w:t>𝙋𝙝𝙖𝙞𝙢</w:t>
      </w:r>
      <w:r w:rsidRPr="00F40E0C">
        <w:rPr>
          <w:rFonts w:ascii="Arial" w:hAnsi="Arial" w:cs="Arial"/>
        </w:rPr>
        <w:t xml:space="preserve"> </w:t>
      </w:r>
      <w:r w:rsidRPr="00F40E0C">
        <w:rPr>
          <w:rFonts w:ascii="STIXGeneral-Regular" w:hAnsi="STIXGeneral-Regular" w:cs="STIXGeneral-Regular"/>
        </w:rPr>
        <w:t>𝘽𝙝𝙪𝙞𝙮𝙖𝙣</w:t>
      </w:r>
      <w:r w:rsidRPr="00F40E0C">
        <w:rPr>
          <w:rFonts w:ascii="Arial" w:hAnsi="Arial" w:cs="Arial"/>
        </w:rPr>
        <w:t>. Questi ultimi saranno proiettati nella loro lingua originale con sottotitoli in inglese o italiano, mentre i film europei saranno sottotitolati in inglese.</w:t>
      </w:r>
    </w:p>
    <w:p w14:paraId="50615C9A" w14:textId="77777777" w:rsidR="00F40E0C" w:rsidRPr="00F40E0C" w:rsidRDefault="00F40E0C" w:rsidP="00F40E0C">
      <w:pPr>
        <w:shd w:val="clear" w:color="auto" w:fill="FFFFFF"/>
        <w:jc w:val="both"/>
        <w:rPr>
          <w:rFonts w:ascii="Arial" w:hAnsi="Arial" w:cs="Arial"/>
          <w:color w:val="auto"/>
        </w:rPr>
      </w:pPr>
    </w:p>
    <w:p w14:paraId="422A6B3E" w14:textId="77777777" w:rsidR="00F40E0C" w:rsidRPr="00F40E0C" w:rsidRDefault="00F40E0C" w:rsidP="00F40E0C">
      <w:pPr>
        <w:shd w:val="clear" w:color="auto" w:fill="FFFFFF"/>
        <w:jc w:val="both"/>
        <w:rPr>
          <w:rFonts w:ascii="Arial" w:hAnsi="Arial" w:cs="Arial"/>
        </w:rPr>
      </w:pPr>
      <w:r w:rsidRPr="00F40E0C">
        <w:rPr>
          <w:rFonts w:ascii="Arial" w:hAnsi="Arial" w:cs="Arial"/>
        </w:rPr>
        <w:t xml:space="preserve">Per la serata conclusiva, la manifestazione avrà il piacere di ospitare la sonorizzazione </w:t>
      </w:r>
      <w:r w:rsidRPr="00F40E0C">
        <w:rPr>
          <w:rFonts w:ascii="STIXGeneral-Regular" w:hAnsi="STIXGeneral-Regular" w:cs="STIXGeneral-Regular"/>
        </w:rPr>
        <w:t>𝘾𝙝𝙧𝙮𝙨𝙖𝙡𝙞𝙨</w:t>
      </w:r>
      <w:r w:rsidRPr="00F40E0C">
        <w:rPr>
          <w:rFonts w:ascii="Arial" w:hAnsi="Arial" w:cs="Arial"/>
        </w:rPr>
        <w:t xml:space="preserve"> </w:t>
      </w:r>
      <w:r w:rsidRPr="00F40E0C">
        <w:rPr>
          <w:rFonts w:ascii="STIXGeneral-Regular" w:hAnsi="STIXGeneral-Regular" w:cs="STIXGeneral-Regular"/>
        </w:rPr>
        <w:t>𝙙𝙞</w:t>
      </w:r>
      <w:r w:rsidRPr="00F40E0C">
        <w:rPr>
          <w:rFonts w:ascii="Arial" w:hAnsi="Arial" w:cs="Arial"/>
        </w:rPr>
        <w:t xml:space="preserve"> </w:t>
      </w:r>
      <w:r w:rsidRPr="00647D61">
        <w:rPr>
          <w:rFonts w:ascii="Cambria Math" w:hAnsi="Cambria Math" w:cs="Cambria Math"/>
          <w:i/>
        </w:rPr>
        <w:t>𝙐𝙀𝙉</w:t>
      </w:r>
      <w:r w:rsidR="00647D61" w:rsidRPr="00647D61">
        <w:rPr>
          <w:rFonts w:ascii="Arial" w:hAnsi="Arial" w:cs="Arial"/>
          <w:b/>
          <w:i/>
        </w:rPr>
        <w:t>O</w:t>
      </w:r>
      <w:r w:rsidRPr="00647D61">
        <w:rPr>
          <w:rFonts w:ascii="Arial" w:hAnsi="Arial" w:cs="Arial"/>
          <w:b/>
        </w:rPr>
        <w:t xml:space="preserve"> </w:t>
      </w:r>
      <w:r w:rsidRPr="00F40E0C">
        <w:rPr>
          <w:rFonts w:ascii="STIXGeneral-Regular" w:hAnsi="STIXGeneral-Regular" w:cs="STIXGeneral-Regular"/>
        </w:rPr>
        <w:t>𝘾𝙤𝙡𝙡𝙚𝙘𝙩𝙞𝙫𝙚</w:t>
      </w:r>
      <w:r w:rsidRPr="00F40E0C">
        <w:rPr>
          <w:rFonts w:ascii="Arial" w:hAnsi="Arial" w:cs="Arial"/>
        </w:rPr>
        <w:t xml:space="preserve">, un'esperienza </w:t>
      </w:r>
      <w:proofErr w:type="spellStart"/>
      <w:r w:rsidRPr="00F40E0C">
        <w:rPr>
          <w:rFonts w:ascii="Arial" w:hAnsi="Arial" w:cs="Arial"/>
        </w:rPr>
        <w:t>immersiva</w:t>
      </w:r>
      <w:proofErr w:type="spellEnd"/>
      <w:r w:rsidRPr="00F40E0C">
        <w:rPr>
          <w:rFonts w:ascii="Arial" w:hAnsi="Arial" w:cs="Arial"/>
        </w:rPr>
        <w:t xml:space="preserve"> che esplora la metamorfosi delle farfalle come simbolo di bellezza trasformativa e fluidità naturale nella migrazione tra stati; l'accompagnamento sonoro si compone di live </w:t>
      </w:r>
      <w:proofErr w:type="spellStart"/>
      <w:r w:rsidRPr="00F40E0C">
        <w:rPr>
          <w:rFonts w:ascii="Arial" w:hAnsi="Arial" w:cs="Arial"/>
        </w:rPr>
        <w:t>sampling</w:t>
      </w:r>
      <w:proofErr w:type="spellEnd"/>
      <w:r w:rsidRPr="00F40E0C">
        <w:rPr>
          <w:rFonts w:ascii="Arial" w:hAnsi="Arial" w:cs="Arial"/>
        </w:rPr>
        <w:t xml:space="preserve">, manipolazione di vinili, sintetizzatori e </w:t>
      </w:r>
      <w:proofErr w:type="spellStart"/>
      <w:r w:rsidRPr="00F40E0C">
        <w:rPr>
          <w:rFonts w:ascii="Arial" w:hAnsi="Arial" w:cs="Arial"/>
        </w:rPr>
        <w:t>taishōgoto</w:t>
      </w:r>
      <w:proofErr w:type="spellEnd"/>
      <w:r w:rsidRPr="00F40E0C">
        <w:rPr>
          <w:rFonts w:ascii="Arial" w:hAnsi="Arial" w:cs="Arial"/>
        </w:rPr>
        <w:t>.</w:t>
      </w:r>
    </w:p>
    <w:p w14:paraId="7061078E" w14:textId="77777777" w:rsidR="00F40E0C" w:rsidRPr="00F40E0C" w:rsidRDefault="00F40E0C" w:rsidP="00F40E0C">
      <w:pPr>
        <w:shd w:val="clear" w:color="auto" w:fill="FFFFFF"/>
        <w:jc w:val="both"/>
        <w:rPr>
          <w:rFonts w:ascii="Arial" w:hAnsi="Arial" w:cs="Arial"/>
        </w:rPr>
      </w:pPr>
    </w:p>
    <w:p w14:paraId="556BD137" w14:textId="77777777" w:rsidR="00F40E0C" w:rsidRPr="00F40E0C" w:rsidRDefault="00F40E0C" w:rsidP="00F40E0C">
      <w:pPr>
        <w:jc w:val="both"/>
        <w:rPr>
          <w:rFonts w:ascii="Arial" w:hAnsi="Arial" w:cs="Arial"/>
        </w:rPr>
      </w:pPr>
      <w:r w:rsidRPr="00F40E0C">
        <w:rPr>
          <w:rFonts w:ascii="Arial" w:hAnsi="Arial" w:cs="Arial"/>
        </w:rPr>
        <w:t>Obiettivo della rassegna “CINEMATIC</w:t>
      </w:r>
      <w:r w:rsidR="005B53A0">
        <w:rPr>
          <w:rFonts w:ascii="Arial" w:eastAsia="Arial" w:hAnsi="Arial" w:cs="Arial"/>
          <w:u w:val="single"/>
        </w:rPr>
        <w:t>-</w:t>
      </w:r>
      <w:r w:rsidRPr="00F40E0C">
        <w:rPr>
          <w:rFonts w:ascii="Arial" w:hAnsi="Arial" w:cs="Arial"/>
        </w:rPr>
        <w:t xml:space="preserve"> Così lontani, così vicini” è quello di coinvolgere la comunità̀ bengalese-romana invitandola a prendere parte alle visioni e alle sonorizzazioni </w:t>
      </w:r>
      <w:r w:rsidRPr="00F40E0C">
        <w:rPr>
          <w:rFonts w:ascii="Arial" w:hAnsi="Arial" w:cs="Arial"/>
        </w:rPr>
        <w:lastRenderedPageBreak/>
        <w:t xml:space="preserve">proposte, creando un confronto con le nuove comunità̀ di cittadini. Il cinema diventa punto d’incontro e confronto, un’arte diffusa e che permette con una fruizione semplice il coinvolgimento diretto di tutta la cittadinanza. L’offerta proposta va dall’iconico filone di </w:t>
      </w:r>
      <w:proofErr w:type="spellStart"/>
      <w:r w:rsidRPr="00F40E0C">
        <w:rPr>
          <w:rFonts w:ascii="Arial" w:hAnsi="Arial" w:cs="Arial"/>
        </w:rPr>
        <w:t>Bollywood</w:t>
      </w:r>
      <w:proofErr w:type="spellEnd"/>
      <w:r w:rsidRPr="00F40E0C">
        <w:rPr>
          <w:rFonts w:ascii="Arial" w:hAnsi="Arial" w:cs="Arial"/>
        </w:rPr>
        <w:t xml:space="preserve"> a film internazionali che parlano di immigrati di seconda e terza generazione, fino alla commedia italiana anni ‘60 e ‘70 che abbia come tema l'emigrazione italiana. Il filone di </w:t>
      </w:r>
      <w:proofErr w:type="spellStart"/>
      <w:r w:rsidRPr="00F40E0C">
        <w:rPr>
          <w:rFonts w:ascii="Arial" w:hAnsi="Arial" w:cs="Arial"/>
        </w:rPr>
        <w:t>Bollywood</w:t>
      </w:r>
      <w:proofErr w:type="spellEnd"/>
      <w:r w:rsidRPr="00F40E0C">
        <w:rPr>
          <w:rFonts w:ascii="Arial" w:hAnsi="Arial" w:cs="Arial"/>
        </w:rPr>
        <w:t xml:space="preserve"> </w:t>
      </w:r>
      <w:r w:rsidR="005B53A0" w:rsidRPr="00F40E0C">
        <w:rPr>
          <w:rFonts w:ascii="Arial" w:hAnsi="Arial" w:cs="Arial"/>
        </w:rPr>
        <w:t>permetterà</w:t>
      </w:r>
      <w:r w:rsidRPr="00F40E0C">
        <w:rPr>
          <w:rFonts w:ascii="Arial" w:hAnsi="Arial" w:cs="Arial"/>
        </w:rPr>
        <w:t>̀ di attirare la comunità̀ bengalese all’interno dell’arena</w:t>
      </w:r>
      <w:r>
        <w:rPr>
          <w:rFonts w:ascii="Arial" w:hAnsi="Arial" w:cs="Arial"/>
        </w:rPr>
        <w:t>,</w:t>
      </w:r>
      <w:r w:rsidRPr="00F40E0C">
        <w:rPr>
          <w:rFonts w:ascii="Arial" w:hAnsi="Arial" w:cs="Arial"/>
        </w:rPr>
        <w:t xml:space="preserve"> poiché̀ questo tipo di film vengono vissuti come un rito comune, una festa. I film internazionali , invece, apriranno una riflessione su come l’emigrazione si sia evoluta all’interno della società̀ occidentale.</w:t>
      </w:r>
    </w:p>
    <w:p w14:paraId="244603EC" w14:textId="77777777" w:rsidR="00F40E0C" w:rsidRPr="00F40E0C" w:rsidRDefault="00F40E0C" w:rsidP="00F40E0C">
      <w:pPr>
        <w:jc w:val="both"/>
        <w:rPr>
          <w:rFonts w:ascii="Arial" w:hAnsi="Arial" w:cs="Arial"/>
        </w:rPr>
      </w:pPr>
      <w:r w:rsidRPr="00F40E0C">
        <w:rPr>
          <w:rFonts w:ascii="Arial" w:hAnsi="Arial" w:cs="Arial"/>
        </w:rPr>
        <w:t>“CINEMATIC- Così lontani, così vicini”, inoltre, riporta il cinema in un quartiere nel q</w:t>
      </w:r>
      <w:r w:rsidR="005B53A0">
        <w:rPr>
          <w:rFonts w:ascii="Arial" w:hAnsi="Arial" w:cs="Arial"/>
        </w:rPr>
        <w:t xml:space="preserve">uale è ormai assente da anni. </w:t>
      </w:r>
      <w:r w:rsidRPr="00F40E0C">
        <w:rPr>
          <w:rFonts w:ascii="Arial" w:hAnsi="Arial" w:cs="Arial"/>
        </w:rPr>
        <w:t xml:space="preserve">Realizzare una rassegna cinematografica ad Arena Aurora è un’operazione di recupero di una storia sedimentata nelle architetture del quartiere e nelle menti degli anziani di </w:t>
      </w:r>
      <w:proofErr w:type="spellStart"/>
      <w:r w:rsidRPr="00F40E0C">
        <w:rPr>
          <w:rFonts w:ascii="Arial" w:hAnsi="Arial" w:cs="Arial"/>
        </w:rPr>
        <w:t>Torpignattara</w:t>
      </w:r>
      <w:proofErr w:type="spellEnd"/>
      <w:r w:rsidRPr="00F40E0C">
        <w:rPr>
          <w:rFonts w:ascii="Arial" w:hAnsi="Arial" w:cs="Arial"/>
        </w:rPr>
        <w:t xml:space="preserve">, con  la possibilità̀ di crearne di nuove, intercettando la cultura cinematografica delle diverse comunità̀ etniche presenti nel quartiere e, più̀ in generale, nella città. Una scelta di rigenerazione urbana e di restituzione alla collettività̀ di uno spazio che solitamente rimane chiuso. </w:t>
      </w:r>
    </w:p>
    <w:p w14:paraId="2D113F84" w14:textId="77777777" w:rsidR="00F40E0C" w:rsidRPr="00F40E0C" w:rsidRDefault="00F40E0C" w:rsidP="00F40E0C">
      <w:pPr>
        <w:jc w:val="both"/>
        <w:rPr>
          <w:rFonts w:ascii="Arial" w:eastAsia="Times New Roman" w:hAnsi="Arial" w:cs="Arial"/>
          <w:color w:val="auto"/>
        </w:rPr>
      </w:pPr>
    </w:p>
    <w:p w14:paraId="09BE6913" w14:textId="77777777" w:rsidR="00F40E0C" w:rsidRPr="00F40E0C" w:rsidRDefault="00F40E0C" w:rsidP="00F40E0C">
      <w:pPr>
        <w:shd w:val="clear" w:color="auto" w:fill="FFFFFF"/>
        <w:jc w:val="both"/>
        <w:rPr>
          <w:rFonts w:ascii="Arial" w:hAnsi="Arial" w:cs="Arial"/>
          <w:color w:val="auto"/>
        </w:rPr>
      </w:pPr>
      <w:r w:rsidRPr="00F40E0C">
        <w:rPr>
          <w:rFonts w:ascii="Arial" w:hAnsi="Arial" w:cs="Arial"/>
        </w:rPr>
        <w:t>Nei giorni della rassegna, l'Arena Aurora diventerà, dunque, un luogo di incontro prima e dopo le proiezioni. “</w:t>
      </w:r>
      <w:r w:rsidRPr="00F40E0C">
        <w:rPr>
          <w:rFonts w:ascii="STIXGeneral-Regular" w:hAnsi="STIXGeneral-Regular" w:cs="STIXGeneral-Regular"/>
        </w:rPr>
        <w:t>𝘾𝙄𝙉𝙀𝙈𝘼𝙏𝙄𝘾</w:t>
      </w:r>
      <w:r w:rsidRPr="00F40E0C">
        <w:rPr>
          <w:rFonts w:ascii="Arial" w:hAnsi="Arial" w:cs="Arial"/>
        </w:rPr>
        <w:t xml:space="preserve"> – </w:t>
      </w:r>
      <w:r w:rsidRPr="00F40E0C">
        <w:rPr>
          <w:rFonts w:ascii="STIXGeneral-Regular" w:hAnsi="STIXGeneral-Regular" w:cs="STIXGeneral-Regular"/>
        </w:rPr>
        <w:t>𝙘𝙤𝙨</w:t>
      </w:r>
      <w:r w:rsidRPr="00F40E0C">
        <w:rPr>
          <w:rFonts w:ascii="Arial" w:hAnsi="Arial" w:cs="Arial"/>
        </w:rPr>
        <w:t xml:space="preserve">ì </w:t>
      </w:r>
      <w:r w:rsidRPr="00F40E0C">
        <w:rPr>
          <w:rFonts w:ascii="STIXGeneral-Regular" w:hAnsi="STIXGeneral-Regular" w:cs="STIXGeneral-Regular"/>
        </w:rPr>
        <w:t>𝙡𝙤𝙣𝙩𝙖𝙣𝙞</w:t>
      </w:r>
      <w:r w:rsidRPr="00F40E0C">
        <w:rPr>
          <w:rFonts w:ascii="Arial" w:hAnsi="Arial" w:cs="Arial"/>
        </w:rPr>
        <w:t xml:space="preserve">, </w:t>
      </w:r>
      <w:r w:rsidRPr="00F40E0C">
        <w:rPr>
          <w:rFonts w:ascii="STIXGeneral-Regular" w:hAnsi="STIXGeneral-Regular" w:cs="STIXGeneral-Regular"/>
        </w:rPr>
        <w:t>𝙘𝙤𝙨</w:t>
      </w:r>
      <w:r w:rsidRPr="00F40E0C">
        <w:rPr>
          <w:rFonts w:ascii="Arial" w:hAnsi="Arial" w:cs="Arial"/>
        </w:rPr>
        <w:t xml:space="preserve">ì </w:t>
      </w:r>
      <w:r w:rsidRPr="00F40E0C">
        <w:rPr>
          <w:rFonts w:ascii="STIXGeneral-Regular" w:hAnsi="STIXGeneral-Regular" w:cs="STIXGeneral-Regular"/>
        </w:rPr>
        <w:t>𝙫𝙞𝙘𝙞𝙣𝙞</w:t>
      </w:r>
      <w:r w:rsidRPr="00F40E0C">
        <w:rPr>
          <w:rFonts w:ascii="Arial" w:hAnsi="Arial" w:cs="Arial"/>
        </w:rPr>
        <w:t>", crea uno spazio di libertà, freschezza e inclusione all'interno di un antico cinema chiuso ed abbandonato ormai da anni.</w:t>
      </w:r>
      <w:r w:rsidRPr="00F40E0C">
        <w:rPr>
          <w:rFonts w:ascii="Arial" w:hAnsi="Arial" w:cs="Arial"/>
          <w:color w:val="auto"/>
        </w:rPr>
        <w:t xml:space="preserve"> </w:t>
      </w:r>
      <w:r w:rsidRPr="00F40E0C">
        <w:rPr>
          <w:rFonts w:ascii="Arial" w:hAnsi="Arial" w:cs="Arial"/>
          <w:shd w:val="clear" w:color="auto" w:fill="FFFFFF"/>
        </w:rPr>
        <w:t xml:space="preserve">Un progetto che rende visibile, fruibile e accessibile uno spazio urbano dimenticato, trasformandolo in un luogo di nuovi utilizzi e significati per la comunità, oltre ad essere uno spazio di apertura e pluralismo. L'accesso all'area sarà garantito a persone con disabilità, </w:t>
      </w:r>
      <w:r w:rsidRPr="00F40E0C">
        <w:rPr>
          <w:rFonts w:ascii="Arial" w:hAnsi="Arial" w:cs="Arial"/>
        </w:rPr>
        <w:t xml:space="preserve">Ogni sera, a partire dalle 18:00, sarà presente </w:t>
      </w:r>
      <w:r w:rsidRPr="00F40E0C">
        <w:rPr>
          <w:rFonts w:ascii="STIXGeneral-Regular" w:hAnsi="STIXGeneral-Regular" w:cs="STIXGeneral-Regular"/>
        </w:rPr>
        <w:t>𝘽𝙖𝙤𝙗𝙖𝙗</w:t>
      </w:r>
      <w:r w:rsidRPr="00F40E0C">
        <w:rPr>
          <w:rFonts w:ascii="Arial" w:hAnsi="Arial" w:cs="Arial"/>
        </w:rPr>
        <w:t xml:space="preserve"> </w:t>
      </w:r>
      <w:r w:rsidRPr="00F40E0C">
        <w:rPr>
          <w:rFonts w:ascii="STIXGeneral-Regular" w:hAnsi="STIXGeneral-Regular" w:cs="STIXGeneral-Regular"/>
        </w:rPr>
        <w:t>𝙎𝙩𝙧𝙚𝙚𝙩</w:t>
      </w:r>
      <w:r w:rsidRPr="00F40E0C">
        <w:rPr>
          <w:rFonts w:ascii="Arial" w:hAnsi="Arial" w:cs="Arial"/>
        </w:rPr>
        <w:t xml:space="preserve"> </w:t>
      </w:r>
      <w:r w:rsidRPr="00F40E0C">
        <w:rPr>
          <w:rFonts w:ascii="STIXGeneral-Regular" w:hAnsi="STIXGeneral-Regular" w:cs="STIXGeneral-Regular"/>
        </w:rPr>
        <w:t>𝙁𝙤𝙤𝙙</w:t>
      </w:r>
      <w:r w:rsidRPr="00F40E0C">
        <w:rPr>
          <w:rFonts w:ascii="Arial" w:hAnsi="Arial" w:cs="Arial"/>
        </w:rPr>
        <w:t>, un servizio di catering gestito da Lamine Ka, un progetto nato all'interno di Baobab Experience nel 2016. Una piccola area ristoro offrirà cibo senegalese in versione vegana, preparato con prodotti locali, e una selezione di birre e vini naturali. Tutto sarà servito utilizzando piatti e posate riciclabili, creando così uno spazio #</w:t>
      </w:r>
      <w:r w:rsidRPr="00F40E0C">
        <w:rPr>
          <w:rFonts w:ascii="STIXGeneral-Regular" w:hAnsi="STIXGeneral-Regular" w:cs="STIXGeneral-Regular"/>
        </w:rPr>
        <w:t>𝗣𝗟𝗔𝗦𝗧𝗜𝗖𝗙𝗥𝗘𝗘</w:t>
      </w:r>
      <w:r w:rsidRPr="00F40E0C">
        <w:rPr>
          <w:rFonts w:ascii="Arial" w:hAnsi="Arial" w:cs="Arial"/>
        </w:rPr>
        <w:t xml:space="preserve">. </w:t>
      </w:r>
    </w:p>
    <w:p w14:paraId="68D1A144" w14:textId="77777777" w:rsidR="00F40E0C" w:rsidRPr="00F40E0C" w:rsidRDefault="00F40E0C" w:rsidP="00F40E0C">
      <w:pPr>
        <w:rPr>
          <w:rFonts w:ascii="Arial" w:eastAsia="Times New Roman" w:hAnsi="Arial" w:cs="Arial"/>
          <w:color w:val="auto"/>
          <w:sz w:val="20"/>
          <w:szCs w:val="20"/>
        </w:rPr>
      </w:pPr>
    </w:p>
    <w:p w14:paraId="4D24A3B7" w14:textId="77777777" w:rsidR="00F40E0C" w:rsidRPr="00F40E0C" w:rsidRDefault="00F40E0C" w:rsidP="00F40E0C">
      <w:pPr>
        <w:jc w:val="both"/>
        <w:rPr>
          <w:rFonts w:ascii="Arial" w:eastAsia="Arial" w:hAnsi="Arial" w:cs="Arial"/>
        </w:rPr>
      </w:pPr>
    </w:p>
    <w:p w14:paraId="11A9808B" w14:textId="77777777" w:rsidR="00F40E0C" w:rsidRDefault="00F40E0C" w:rsidP="00F40E0C">
      <w:pPr>
        <w:spacing w:before="240"/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𝗣𝗥𝗢𝗚𝗥𝗔𝗠𝗠𝗔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completo della rassegna:</w:t>
      </w:r>
    </w:p>
    <w:p w14:paraId="2EB51EE7" w14:textId="77777777" w:rsidR="00F40E0C" w:rsidRPr="00F40E0C" w:rsidRDefault="00F40E0C" w:rsidP="00F40E0C">
      <w:pPr>
        <w:spacing w:before="240"/>
        <w:rPr>
          <w:rFonts w:ascii="Arial" w:hAnsi="Arial" w:cs="Arial"/>
          <w:color w:val="auto"/>
          <w:sz w:val="22"/>
          <w:szCs w:val="22"/>
        </w:rPr>
      </w:pPr>
    </w:p>
    <w:p w14:paraId="756F458D" w14:textId="77777777" w:rsidR="00F40E0C" w:rsidRPr="00F40E0C" w:rsidRDefault="00F40E0C" w:rsidP="00F40E0C">
      <w:pPr>
        <w:ind w:left="360"/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Arial" w:hAnsi="Arial" w:cs="Arial"/>
          <w:color w:val="auto"/>
          <w:sz w:val="22"/>
          <w:szCs w:val="22"/>
        </w:rPr>
        <w:t>🎥 LUNEDÌ 21 AGOSTO, ORE 21:00:</w:t>
      </w:r>
    </w:p>
    <w:p w14:paraId="48CC36EC" w14:textId="77777777" w:rsidR="00F40E0C" w:rsidRPr="00F40E0C" w:rsidRDefault="00F40E0C" w:rsidP="00F40E0C">
      <w:pPr>
        <w:ind w:left="360"/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Arial" w:hAnsi="Arial" w:cs="Arial"/>
          <w:color w:val="auto"/>
          <w:sz w:val="22"/>
          <w:szCs w:val="22"/>
        </w:rPr>
        <w:t>"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𝙆𝙖𝙥𝙤𝙤𝙧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&amp;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𝙎𝙤𝙣𝙨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"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𝙙𝙞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 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𝙎𝙝𝙖𝙠𝙪𝙣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𝘽𝙖𝙩𝙧𝙖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(2016)</w:t>
      </w:r>
    </w:p>
    <w:p w14:paraId="5D63C995" w14:textId="77777777" w:rsidR="00F40E0C" w:rsidRPr="00F40E0C" w:rsidRDefault="00F40E0C" w:rsidP="00F40E0C">
      <w:pPr>
        <w:ind w:left="360"/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Arial" w:hAnsi="Arial" w:cs="Arial"/>
          <w:color w:val="auto"/>
          <w:sz w:val="22"/>
          <w:szCs w:val="22"/>
        </w:rPr>
        <w:t xml:space="preserve">132 </w:t>
      </w:r>
      <w:proofErr w:type="spellStart"/>
      <w:r w:rsidRPr="00F40E0C">
        <w:rPr>
          <w:rFonts w:ascii="Arial" w:hAnsi="Arial" w:cs="Arial"/>
          <w:color w:val="auto"/>
          <w:sz w:val="22"/>
          <w:szCs w:val="22"/>
        </w:rPr>
        <w:t>min</w:t>
      </w:r>
      <w:proofErr w:type="spellEnd"/>
      <w:r w:rsidRPr="00F40E0C">
        <w:rPr>
          <w:rFonts w:ascii="Arial" w:hAnsi="Arial" w:cs="Arial"/>
          <w:color w:val="auto"/>
          <w:sz w:val="22"/>
          <w:szCs w:val="22"/>
        </w:rPr>
        <w:t>, INDIA/BOLLYWOOD</w:t>
      </w:r>
    </w:p>
    <w:p w14:paraId="58394EC4" w14:textId="77777777" w:rsidR="00F40E0C" w:rsidRPr="00F40E0C" w:rsidRDefault="00F40E0C" w:rsidP="00F40E0C">
      <w:pPr>
        <w:rPr>
          <w:rFonts w:ascii="Arial" w:eastAsia="Times New Roman" w:hAnsi="Arial" w:cs="Arial"/>
          <w:color w:val="auto"/>
          <w:sz w:val="22"/>
          <w:szCs w:val="22"/>
        </w:rPr>
      </w:pPr>
    </w:p>
    <w:p w14:paraId="298F95CA" w14:textId="77777777" w:rsidR="00F40E0C" w:rsidRPr="00F40E0C" w:rsidRDefault="00F40E0C" w:rsidP="00F40E0C">
      <w:pPr>
        <w:ind w:left="360"/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Arial" w:hAnsi="Arial" w:cs="Arial"/>
          <w:color w:val="auto"/>
          <w:sz w:val="22"/>
          <w:szCs w:val="22"/>
        </w:rPr>
        <w:t>🎥</w:t>
      </w:r>
      <w:r w:rsidR="0097369A">
        <w:rPr>
          <w:rFonts w:ascii="Arial" w:hAnsi="Arial" w:cs="Arial"/>
          <w:color w:val="auto"/>
          <w:sz w:val="22"/>
          <w:szCs w:val="22"/>
        </w:rPr>
        <w:t xml:space="preserve"> MARTEDÌ 22 AGOSTO, ORE 21:0</w:t>
      </w:r>
      <w:r w:rsidRPr="00F40E0C">
        <w:rPr>
          <w:rFonts w:ascii="Arial" w:hAnsi="Arial" w:cs="Arial"/>
          <w:color w:val="auto"/>
          <w:sz w:val="22"/>
          <w:szCs w:val="22"/>
        </w:rPr>
        <w:t>0:</w:t>
      </w:r>
    </w:p>
    <w:p w14:paraId="04721F08" w14:textId="77777777" w:rsidR="00F40E0C" w:rsidRPr="00F40E0C" w:rsidRDefault="00F40E0C" w:rsidP="00F40E0C">
      <w:pPr>
        <w:ind w:left="360"/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Arial" w:hAnsi="Arial" w:cs="Arial"/>
          <w:color w:val="auto"/>
          <w:sz w:val="22"/>
          <w:szCs w:val="22"/>
        </w:rPr>
        <w:t>Proiezione cortometraggi Rai Cinema Channel e film della sezione Italia-Europa "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𝙍𝙞𝙘𝙚𝙩𝙩𝙚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𝙙</w:t>
      </w:r>
      <w:r w:rsidRPr="00F40E0C">
        <w:rPr>
          <w:rFonts w:ascii="Arial" w:hAnsi="Arial" w:cs="Arial"/>
          <w:color w:val="auto"/>
          <w:sz w:val="22"/>
          <w:szCs w:val="22"/>
        </w:rPr>
        <w:t>'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𝙖𝙢𝙤𝙧𝙚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"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𝙙𝙞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 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𝙎𝙖𝙣𝙙𝙧𝙖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𝙉𝙚𝙩𝙩𝙚𝙡𝙗𝙚𝙘𝙠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(2001)</w:t>
      </w:r>
    </w:p>
    <w:p w14:paraId="291D35AC" w14:textId="77777777" w:rsidR="00F40E0C" w:rsidRPr="00F40E0C" w:rsidRDefault="00F40E0C" w:rsidP="00F40E0C">
      <w:pPr>
        <w:ind w:left="360"/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Arial" w:hAnsi="Arial" w:cs="Arial"/>
          <w:color w:val="auto"/>
          <w:sz w:val="22"/>
          <w:szCs w:val="22"/>
        </w:rPr>
        <w:t xml:space="preserve">109 </w:t>
      </w:r>
      <w:proofErr w:type="spellStart"/>
      <w:r w:rsidRPr="00F40E0C">
        <w:rPr>
          <w:rFonts w:ascii="Arial" w:hAnsi="Arial" w:cs="Arial"/>
          <w:color w:val="auto"/>
          <w:sz w:val="22"/>
          <w:szCs w:val="22"/>
        </w:rPr>
        <w:t>min</w:t>
      </w:r>
      <w:proofErr w:type="spellEnd"/>
      <w:r w:rsidRPr="00F40E0C">
        <w:rPr>
          <w:rFonts w:ascii="Arial" w:hAnsi="Arial" w:cs="Arial"/>
          <w:color w:val="auto"/>
          <w:sz w:val="22"/>
          <w:szCs w:val="22"/>
        </w:rPr>
        <w:t>, GERMANIA/ITALIA</w:t>
      </w:r>
    </w:p>
    <w:p w14:paraId="60A0D110" w14:textId="77777777" w:rsidR="00F40E0C" w:rsidRPr="00F40E0C" w:rsidRDefault="00F40E0C" w:rsidP="00F40E0C">
      <w:pPr>
        <w:rPr>
          <w:rFonts w:ascii="Arial" w:eastAsia="Times New Roman" w:hAnsi="Arial" w:cs="Arial"/>
          <w:color w:val="auto"/>
          <w:sz w:val="22"/>
          <w:szCs w:val="22"/>
        </w:rPr>
      </w:pPr>
    </w:p>
    <w:p w14:paraId="14813AE4" w14:textId="77777777" w:rsidR="00F40E0C" w:rsidRPr="00F40E0C" w:rsidRDefault="00F40E0C" w:rsidP="00F40E0C">
      <w:pPr>
        <w:ind w:left="360"/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Arial" w:hAnsi="Arial" w:cs="Arial"/>
          <w:color w:val="auto"/>
          <w:sz w:val="22"/>
          <w:szCs w:val="22"/>
        </w:rPr>
        <w:t>🎥 MERCOLEDÌ 23 AGOSTO, ORE 21:00:</w:t>
      </w:r>
    </w:p>
    <w:p w14:paraId="3CBCFBC5" w14:textId="77777777" w:rsidR="00F40E0C" w:rsidRPr="00F40E0C" w:rsidRDefault="00F40E0C" w:rsidP="00F40E0C">
      <w:pPr>
        <w:ind w:left="360"/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Arial" w:hAnsi="Arial" w:cs="Arial"/>
          <w:color w:val="auto"/>
          <w:sz w:val="22"/>
          <w:szCs w:val="22"/>
        </w:rPr>
        <w:t>"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𝙀𝙖𝙨𝙩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𝙞𝙨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𝙀𝙖𝙨𝙩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"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𝙙𝙞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𝘿𝙖𝙢𝙞𝙚𝙣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𝙊</w:t>
      </w:r>
      <w:r w:rsidRPr="00F40E0C">
        <w:rPr>
          <w:rFonts w:ascii="Arial" w:hAnsi="Arial" w:cs="Arial"/>
          <w:color w:val="auto"/>
          <w:sz w:val="22"/>
          <w:szCs w:val="22"/>
        </w:rPr>
        <w:t>'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𝘿𝙤𝙣𝙣𝙚𝙡𝙡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(1999)</w:t>
      </w:r>
    </w:p>
    <w:p w14:paraId="39137E39" w14:textId="77777777" w:rsidR="00F40E0C" w:rsidRPr="00F40E0C" w:rsidRDefault="00F40E0C" w:rsidP="00F40E0C">
      <w:pPr>
        <w:ind w:left="360"/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Arial" w:hAnsi="Arial" w:cs="Arial"/>
          <w:color w:val="auto"/>
          <w:sz w:val="22"/>
          <w:szCs w:val="22"/>
        </w:rPr>
        <w:t xml:space="preserve">100 </w:t>
      </w:r>
      <w:proofErr w:type="spellStart"/>
      <w:r w:rsidRPr="00F40E0C">
        <w:rPr>
          <w:rFonts w:ascii="Arial" w:hAnsi="Arial" w:cs="Arial"/>
          <w:color w:val="auto"/>
          <w:sz w:val="22"/>
          <w:szCs w:val="22"/>
        </w:rPr>
        <w:t>min</w:t>
      </w:r>
      <w:proofErr w:type="spellEnd"/>
      <w:r w:rsidRPr="00F40E0C">
        <w:rPr>
          <w:rFonts w:ascii="Arial" w:hAnsi="Arial" w:cs="Arial"/>
          <w:color w:val="auto"/>
          <w:sz w:val="22"/>
          <w:szCs w:val="22"/>
        </w:rPr>
        <w:t>, UK/PAKISTAN</w:t>
      </w:r>
    </w:p>
    <w:p w14:paraId="3BDE1963" w14:textId="77777777" w:rsidR="00F40E0C" w:rsidRPr="00F40E0C" w:rsidRDefault="00F40E0C" w:rsidP="00F40E0C">
      <w:pPr>
        <w:rPr>
          <w:rFonts w:ascii="Arial" w:eastAsia="Times New Roman" w:hAnsi="Arial" w:cs="Arial"/>
          <w:color w:val="auto"/>
          <w:sz w:val="22"/>
          <w:szCs w:val="22"/>
        </w:rPr>
      </w:pPr>
    </w:p>
    <w:p w14:paraId="5280CC25" w14:textId="77777777" w:rsidR="00F40E0C" w:rsidRPr="00F40E0C" w:rsidRDefault="00F40E0C" w:rsidP="00F40E0C">
      <w:pPr>
        <w:ind w:left="360"/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Arial" w:hAnsi="Arial" w:cs="Arial"/>
          <w:color w:val="auto"/>
          <w:sz w:val="22"/>
          <w:szCs w:val="22"/>
        </w:rPr>
        <w:t>🎥 GIOVEDÌ 24 AGOSTO, ORE 21:00:</w:t>
      </w:r>
    </w:p>
    <w:p w14:paraId="322497D6" w14:textId="77777777" w:rsidR="00F40E0C" w:rsidRPr="00F40E0C" w:rsidRDefault="00F40E0C" w:rsidP="00F40E0C">
      <w:pPr>
        <w:ind w:left="360"/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Arial" w:hAnsi="Arial" w:cs="Arial"/>
          <w:color w:val="auto"/>
          <w:sz w:val="22"/>
          <w:szCs w:val="22"/>
        </w:rPr>
        <w:t>"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𝙎𝙤𝙜𝙣𝙖𝙣𝙙𝙤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𝘽𝙚𝙘𝙠𝙖𝙢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"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𝙙𝙞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𝙂𝙪𝙧𝙞𝙣𝙙𝙚𝙧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𝘾𝙝𝙖𝙙𝙝𝙖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(2002)</w:t>
      </w:r>
    </w:p>
    <w:p w14:paraId="40E1B1E7" w14:textId="77777777" w:rsidR="00F40E0C" w:rsidRPr="00F40E0C" w:rsidRDefault="0097369A" w:rsidP="00F40E0C">
      <w:pPr>
        <w:ind w:left="36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11</w:t>
      </w:r>
      <w:r w:rsidR="00F40E0C" w:rsidRPr="00F40E0C">
        <w:rPr>
          <w:rFonts w:ascii="Arial" w:hAnsi="Arial" w:cs="Arial"/>
          <w:color w:val="auto"/>
          <w:sz w:val="22"/>
          <w:szCs w:val="22"/>
        </w:rPr>
        <w:t xml:space="preserve">2 </w:t>
      </w:r>
      <w:proofErr w:type="spellStart"/>
      <w:r w:rsidR="00F40E0C" w:rsidRPr="00F40E0C">
        <w:rPr>
          <w:rFonts w:ascii="Arial" w:hAnsi="Arial" w:cs="Arial"/>
          <w:color w:val="auto"/>
          <w:sz w:val="22"/>
          <w:szCs w:val="22"/>
        </w:rPr>
        <w:t>min</w:t>
      </w:r>
      <w:proofErr w:type="spellEnd"/>
      <w:r w:rsidR="00F40E0C" w:rsidRPr="00F40E0C">
        <w:rPr>
          <w:rFonts w:ascii="Arial" w:hAnsi="Arial" w:cs="Arial"/>
          <w:color w:val="auto"/>
          <w:sz w:val="22"/>
          <w:szCs w:val="22"/>
        </w:rPr>
        <w:t>, UK /INDIA</w:t>
      </w:r>
    </w:p>
    <w:p w14:paraId="2D72B77F" w14:textId="77777777" w:rsidR="00F40E0C" w:rsidRPr="00F40E0C" w:rsidRDefault="00F40E0C" w:rsidP="00F40E0C">
      <w:pPr>
        <w:rPr>
          <w:rFonts w:ascii="Arial" w:eastAsia="Times New Roman" w:hAnsi="Arial" w:cs="Arial"/>
          <w:color w:val="auto"/>
          <w:sz w:val="22"/>
          <w:szCs w:val="22"/>
        </w:rPr>
      </w:pPr>
    </w:p>
    <w:p w14:paraId="24F64F0B" w14:textId="77777777" w:rsidR="00F40E0C" w:rsidRPr="00F40E0C" w:rsidRDefault="00F40E0C" w:rsidP="00F40E0C">
      <w:pPr>
        <w:ind w:left="360"/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Arial" w:hAnsi="Arial" w:cs="Arial"/>
          <w:color w:val="auto"/>
          <w:sz w:val="22"/>
          <w:szCs w:val="22"/>
        </w:rPr>
        <w:t>🎥 VENERDÌ 25 AGOSTO, ORE 21:00:</w:t>
      </w:r>
    </w:p>
    <w:p w14:paraId="18430C8D" w14:textId="77777777" w:rsidR="00F40E0C" w:rsidRPr="00F40E0C" w:rsidRDefault="00F40E0C" w:rsidP="00F40E0C">
      <w:pPr>
        <w:ind w:left="360"/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Arial" w:hAnsi="Arial" w:cs="Arial"/>
          <w:color w:val="auto"/>
          <w:sz w:val="22"/>
          <w:szCs w:val="22"/>
        </w:rPr>
        <w:t>"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𝙄𝙡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𝙥𝙖𝙡𝙖𝙯𝙯𝙤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𝙙𝙚𝙡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𝙫𝙞𝙘𝙚𝙧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è"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𝙙𝙞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𝙂𝙪𝙧𝙞𝙣𝙙𝙚𝙧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𝘾𝙝𝙖𝙙𝙝𝙖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(2017)</w:t>
      </w:r>
    </w:p>
    <w:p w14:paraId="5F452F7F" w14:textId="77777777" w:rsidR="00F40E0C" w:rsidRPr="00F40E0C" w:rsidRDefault="00F40E0C" w:rsidP="00F40E0C">
      <w:pPr>
        <w:ind w:left="360"/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Arial" w:hAnsi="Arial" w:cs="Arial"/>
          <w:color w:val="auto"/>
          <w:sz w:val="22"/>
          <w:szCs w:val="22"/>
        </w:rPr>
        <w:t xml:space="preserve">106 </w:t>
      </w:r>
      <w:proofErr w:type="spellStart"/>
      <w:r w:rsidRPr="00F40E0C">
        <w:rPr>
          <w:rFonts w:ascii="Arial" w:hAnsi="Arial" w:cs="Arial"/>
          <w:color w:val="auto"/>
          <w:sz w:val="22"/>
          <w:szCs w:val="22"/>
        </w:rPr>
        <w:t>min</w:t>
      </w:r>
      <w:proofErr w:type="spellEnd"/>
      <w:r w:rsidRPr="00F40E0C">
        <w:rPr>
          <w:rFonts w:ascii="Arial" w:hAnsi="Arial" w:cs="Arial"/>
          <w:color w:val="auto"/>
          <w:sz w:val="22"/>
          <w:szCs w:val="22"/>
        </w:rPr>
        <w:t>, UK /INDIA</w:t>
      </w:r>
    </w:p>
    <w:p w14:paraId="7C3C16C4" w14:textId="77777777" w:rsidR="00F40E0C" w:rsidRPr="00F40E0C" w:rsidRDefault="00F40E0C" w:rsidP="00F40E0C">
      <w:pPr>
        <w:rPr>
          <w:rFonts w:ascii="Arial" w:eastAsia="Times New Roman" w:hAnsi="Arial" w:cs="Arial"/>
          <w:color w:val="auto"/>
          <w:sz w:val="22"/>
          <w:szCs w:val="22"/>
        </w:rPr>
      </w:pPr>
    </w:p>
    <w:p w14:paraId="2842522B" w14:textId="77777777" w:rsidR="00F40E0C" w:rsidRPr="00F40E0C" w:rsidRDefault="00F40E0C" w:rsidP="00F40E0C">
      <w:pPr>
        <w:ind w:left="360"/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Arial" w:hAnsi="Arial" w:cs="Arial"/>
          <w:color w:val="auto"/>
          <w:sz w:val="22"/>
          <w:szCs w:val="22"/>
        </w:rPr>
        <w:t>🎥 SABATO 28 AGOSTO, ORE 21:00:</w:t>
      </w:r>
    </w:p>
    <w:p w14:paraId="135703EE" w14:textId="77777777" w:rsidR="00F40E0C" w:rsidRPr="00F40E0C" w:rsidRDefault="00F40E0C" w:rsidP="00F40E0C">
      <w:pPr>
        <w:ind w:left="360"/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Arial" w:hAnsi="Arial" w:cs="Arial"/>
          <w:color w:val="auto"/>
          <w:sz w:val="22"/>
          <w:szCs w:val="22"/>
        </w:rPr>
        <w:t>"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𝘿𝙝𝙚𝙚𝙥𝙖𝙣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"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𝙙𝙞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𝙅𝙖𝙘𝙦𝙪𝙚𝙨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𝘼𝙪𝙙𝙞𝙖𝙧𝙙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(2015)</w:t>
      </w:r>
    </w:p>
    <w:p w14:paraId="0C3E7FCE" w14:textId="77777777" w:rsidR="00F40E0C" w:rsidRPr="00F40E0C" w:rsidRDefault="00F40E0C" w:rsidP="00F40E0C">
      <w:pPr>
        <w:ind w:left="360"/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Arial" w:hAnsi="Arial" w:cs="Arial"/>
          <w:color w:val="auto"/>
          <w:sz w:val="22"/>
          <w:szCs w:val="22"/>
        </w:rPr>
        <w:t xml:space="preserve">109 </w:t>
      </w:r>
      <w:proofErr w:type="spellStart"/>
      <w:r w:rsidRPr="00F40E0C">
        <w:rPr>
          <w:rFonts w:ascii="Arial" w:hAnsi="Arial" w:cs="Arial"/>
          <w:color w:val="auto"/>
          <w:sz w:val="22"/>
          <w:szCs w:val="22"/>
        </w:rPr>
        <w:t>min</w:t>
      </w:r>
      <w:proofErr w:type="spellEnd"/>
      <w:r w:rsidRPr="00F40E0C">
        <w:rPr>
          <w:rFonts w:ascii="Arial" w:hAnsi="Arial" w:cs="Arial"/>
          <w:color w:val="auto"/>
          <w:sz w:val="22"/>
          <w:szCs w:val="22"/>
        </w:rPr>
        <w:t>, INDIA/FRANCIA</w:t>
      </w:r>
    </w:p>
    <w:p w14:paraId="54B9BA1B" w14:textId="77777777" w:rsidR="00F40E0C" w:rsidRPr="00F40E0C" w:rsidRDefault="00F40E0C" w:rsidP="00F40E0C">
      <w:pPr>
        <w:rPr>
          <w:rFonts w:ascii="Arial" w:eastAsia="Times New Roman" w:hAnsi="Arial" w:cs="Arial"/>
          <w:color w:val="auto"/>
          <w:sz w:val="22"/>
          <w:szCs w:val="22"/>
        </w:rPr>
      </w:pPr>
    </w:p>
    <w:p w14:paraId="74258774" w14:textId="77777777" w:rsidR="00F40E0C" w:rsidRPr="00F40E0C" w:rsidRDefault="00F40E0C" w:rsidP="00F40E0C">
      <w:pPr>
        <w:ind w:left="360"/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Arial" w:hAnsi="Arial" w:cs="Arial"/>
          <w:color w:val="auto"/>
          <w:sz w:val="22"/>
          <w:szCs w:val="22"/>
        </w:rPr>
        <w:t>🎥 DOMENICA 29 AGOSTO, ORE 21:00:</w:t>
      </w:r>
    </w:p>
    <w:p w14:paraId="5ECA71B0" w14:textId="77777777" w:rsidR="00F40E0C" w:rsidRPr="00F40E0C" w:rsidRDefault="00F40E0C" w:rsidP="00F40E0C">
      <w:pPr>
        <w:ind w:left="360"/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Arial" w:hAnsi="Arial" w:cs="Arial"/>
          <w:color w:val="auto"/>
          <w:sz w:val="22"/>
          <w:szCs w:val="22"/>
        </w:rPr>
        <w:t>Proiezione cortometraggi Rai Cinema Channel e film della sezione Europa-Italia "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𝙌𝙪𝙖𝙡𝙘𝙤𝙨𝙖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𝙙𝙞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𝙢𝙚𝙧𝙖𝙫𝙞𝙜𝙡𝙞𝙤𝙨𝙤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"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𝙙𝙞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𝙋𝙞𝙚𝙧𝙧𝙚</w:t>
      </w:r>
      <w:r w:rsidRPr="00F40E0C">
        <w:rPr>
          <w:rFonts w:ascii="Arial" w:hAnsi="Arial" w:cs="Arial"/>
          <w:color w:val="auto"/>
          <w:sz w:val="22"/>
          <w:szCs w:val="22"/>
        </w:rPr>
        <w:t>-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𝙁𝙧𝙖𝙣</w:t>
      </w:r>
      <w:r w:rsidRPr="00F40E0C">
        <w:rPr>
          <w:rFonts w:ascii="Arial" w:hAnsi="Arial" w:cs="Arial"/>
          <w:color w:val="auto"/>
          <w:sz w:val="22"/>
          <w:szCs w:val="22"/>
        </w:rPr>
        <w:t>ç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𝙤𝙞𝙨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𝙈𝙖𝙧𝙩𝙞𝙣</w:t>
      </w:r>
      <w:r w:rsidRPr="00F40E0C">
        <w:rPr>
          <w:rFonts w:ascii="Arial" w:hAnsi="Arial" w:cs="Arial"/>
          <w:color w:val="auto"/>
          <w:sz w:val="22"/>
          <w:szCs w:val="22"/>
        </w:rPr>
        <w:t>-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𝙇𝙖𝙫𝙖𝙡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(2019)</w:t>
      </w:r>
    </w:p>
    <w:p w14:paraId="17785338" w14:textId="77777777" w:rsidR="00F40E0C" w:rsidRPr="00F40E0C" w:rsidRDefault="00F40E0C" w:rsidP="00F40E0C">
      <w:pPr>
        <w:ind w:left="360"/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Arial" w:hAnsi="Arial" w:cs="Arial"/>
          <w:color w:val="auto"/>
          <w:sz w:val="22"/>
          <w:szCs w:val="22"/>
        </w:rPr>
        <w:t xml:space="preserve">107 </w:t>
      </w:r>
      <w:proofErr w:type="spellStart"/>
      <w:r w:rsidRPr="00F40E0C">
        <w:rPr>
          <w:rFonts w:ascii="Arial" w:hAnsi="Arial" w:cs="Arial"/>
          <w:color w:val="auto"/>
          <w:sz w:val="22"/>
          <w:szCs w:val="22"/>
        </w:rPr>
        <w:t>min</w:t>
      </w:r>
      <w:proofErr w:type="spellEnd"/>
      <w:r w:rsidRPr="00F40E0C">
        <w:rPr>
          <w:rFonts w:ascii="Arial" w:hAnsi="Arial" w:cs="Arial"/>
          <w:color w:val="auto"/>
          <w:sz w:val="22"/>
          <w:szCs w:val="22"/>
        </w:rPr>
        <w:t>, FRANCIA</w:t>
      </w:r>
    </w:p>
    <w:p w14:paraId="7E1D3C7E" w14:textId="77777777" w:rsidR="00F40E0C" w:rsidRPr="00F40E0C" w:rsidRDefault="00F40E0C" w:rsidP="00F40E0C">
      <w:pPr>
        <w:rPr>
          <w:rFonts w:ascii="Arial" w:eastAsia="Times New Roman" w:hAnsi="Arial" w:cs="Arial"/>
          <w:color w:val="auto"/>
          <w:sz w:val="22"/>
          <w:szCs w:val="22"/>
        </w:rPr>
      </w:pPr>
    </w:p>
    <w:p w14:paraId="42A6B3F8" w14:textId="77777777" w:rsidR="00F40E0C" w:rsidRPr="00F40E0C" w:rsidRDefault="00F40E0C" w:rsidP="00F40E0C">
      <w:pPr>
        <w:ind w:left="360"/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Arial" w:hAnsi="Arial" w:cs="Arial"/>
          <w:color w:val="auto"/>
          <w:sz w:val="22"/>
          <w:szCs w:val="22"/>
        </w:rPr>
        <w:t>🎥 LUNEDÌ 30 AGOSTO, ORE 21:00:</w:t>
      </w:r>
    </w:p>
    <w:p w14:paraId="10531739" w14:textId="77777777" w:rsidR="00F40E0C" w:rsidRPr="00F40E0C" w:rsidRDefault="00F40E0C" w:rsidP="00F40E0C">
      <w:pPr>
        <w:ind w:left="360"/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Arial" w:hAnsi="Arial" w:cs="Arial"/>
          <w:color w:val="auto"/>
          <w:sz w:val="22"/>
          <w:szCs w:val="22"/>
        </w:rPr>
        <w:t>"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𝙏𝙝𝙚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𝘽𝙞𝙜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𝙎𝙞𝙘𝙠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"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𝙙𝙞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𝙈𝙞𝙘𝙝𝙖𝙚𝙡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𝙎𝙝𝙤𝙬𝙖𝙡𝙩𝙚𝙧</w:t>
      </w:r>
      <w:r w:rsidR="0097369A">
        <w:rPr>
          <w:rFonts w:ascii="Arial" w:hAnsi="Arial" w:cs="Arial"/>
          <w:color w:val="auto"/>
          <w:sz w:val="22"/>
          <w:szCs w:val="22"/>
        </w:rPr>
        <w:t xml:space="preserve"> (2017</w:t>
      </w:r>
      <w:r w:rsidRPr="00F40E0C">
        <w:rPr>
          <w:rFonts w:ascii="Arial" w:hAnsi="Arial" w:cs="Arial"/>
          <w:color w:val="auto"/>
          <w:sz w:val="22"/>
          <w:szCs w:val="22"/>
        </w:rPr>
        <w:t>)</w:t>
      </w:r>
    </w:p>
    <w:p w14:paraId="5EAEAF49" w14:textId="77777777" w:rsidR="00F40E0C" w:rsidRPr="00F40E0C" w:rsidRDefault="00647D61" w:rsidP="00F40E0C">
      <w:pPr>
        <w:ind w:left="36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119</w:t>
      </w:r>
      <w:r w:rsidR="00F40E0C"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="00F40E0C" w:rsidRPr="00F40E0C">
        <w:rPr>
          <w:rFonts w:ascii="Arial" w:hAnsi="Arial" w:cs="Arial"/>
          <w:color w:val="auto"/>
          <w:sz w:val="22"/>
          <w:szCs w:val="22"/>
        </w:rPr>
        <w:t>min</w:t>
      </w:r>
      <w:proofErr w:type="spellEnd"/>
      <w:r w:rsidR="00F40E0C" w:rsidRPr="00F40E0C">
        <w:rPr>
          <w:rFonts w:ascii="Arial" w:hAnsi="Arial" w:cs="Arial"/>
          <w:color w:val="auto"/>
          <w:sz w:val="22"/>
          <w:szCs w:val="22"/>
        </w:rPr>
        <w:t>, US</w:t>
      </w:r>
    </w:p>
    <w:p w14:paraId="6E876B98" w14:textId="77777777" w:rsidR="00F40E0C" w:rsidRPr="00F40E0C" w:rsidRDefault="00F40E0C" w:rsidP="00F40E0C">
      <w:pPr>
        <w:rPr>
          <w:rFonts w:ascii="Arial" w:eastAsia="Times New Roman" w:hAnsi="Arial" w:cs="Arial"/>
          <w:color w:val="auto"/>
          <w:sz w:val="22"/>
          <w:szCs w:val="22"/>
        </w:rPr>
      </w:pPr>
    </w:p>
    <w:p w14:paraId="5C378B85" w14:textId="77777777" w:rsidR="00F40E0C" w:rsidRPr="00F40E0C" w:rsidRDefault="00F40E0C" w:rsidP="00F40E0C">
      <w:pPr>
        <w:ind w:left="360"/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Arial" w:hAnsi="Arial" w:cs="Arial"/>
          <w:color w:val="auto"/>
          <w:sz w:val="22"/>
          <w:szCs w:val="22"/>
        </w:rPr>
        <w:t>🎥 MARTEDÌ 31 AGOSTO, ORE 21:00:</w:t>
      </w:r>
    </w:p>
    <w:p w14:paraId="59F05D55" w14:textId="77777777" w:rsidR="00F40E0C" w:rsidRPr="00F40E0C" w:rsidRDefault="00F40E0C" w:rsidP="00F40E0C">
      <w:pPr>
        <w:ind w:left="360"/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Arial" w:hAnsi="Arial" w:cs="Arial"/>
          <w:color w:val="auto"/>
          <w:sz w:val="22"/>
          <w:szCs w:val="22"/>
        </w:rPr>
        <w:t>"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𝘽𝙚𝙡𝙡𝙤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,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𝙤𝙣𝙚𝙨𝙩𝙤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,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𝙚𝙢𝙞𝙜𝙧𝙖𝙩𝙤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𝙞𝙣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𝘼𝙪𝙨𝙩𝙧𝙖𝙡𝙞𝙖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𝙨𝙥𝙤𝙨𝙚𝙧𝙚𝙗𝙗𝙚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𝙘𝙤𝙢𝙥𝙖𝙚𝙨𝙖𝙣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𝙖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𝙞𝙡𝙡𝙞𝙗𝙖𝙩𝙖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"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𝙙𝙞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𝙇𝙪𝙞𝙜𝙞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𝙕𝙖𝙢𝙥𝙖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(1971)</w:t>
      </w:r>
    </w:p>
    <w:p w14:paraId="753974EB" w14:textId="77777777" w:rsidR="00F40E0C" w:rsidRPr="00F40E0C" w:rsidRDefault="00F40E0C" w:rsidP="00F40E0C">
      <w:pPr>
        <w:ind w:left="360"/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Arial" w:hAnsi="Arial" w:cs="Arial"/>
          <w:color w:val="auto"/>
          <w:sz w:val="22"/>
          <w:szCs w:val="22"/>
        </w:rPr>
        <w:t xml:space="preserve">107 </w:t>
      </w:r>
      <w:proofErr w:type="spellStart"/>
      <w:r w:rsidRPr="00F40E0C">
        <w:rPr>
          <w:rFonts w:ascii="Arial" w:hAnsi="Arial" w:cs="Arial"/>
          <w:color w:val="auto"/>
          <w:sz w:val="22"/>
          <w:szCs w:val="22"/>
        </w:rPr>
        <w:t>min</w:t>
      </w:r>
      <w:proofErr w:type="spellEnd"/>
      <w:r w:rsidRPr="00F40E0C">
        <w:rPr>
          <w:rFonts w:ascii="Arial" w:hAnsi="Arial" w:cs="Arial"/>
          <w:color w:val="auto"/>
          <w:sz w:val="22"/>
          <w:szCs w:val="22"/>
        </w:rPr>
        <w:t>, ITALIA</w:t>
      </w:r>
    </w:p>
    <w:p w14:paraId="384762EB" w14:textId="77777777" w:rsidR="00F40E0C" w:rsidRPr="00F40E0C" w:rsidRDefault="00F40E0C" w:rsidP="00F40E0C">
      <w:pPr>
        <w:rPr>
          <w:rFonts w:ascii="Arial" w:eastAsia="Times New Roman" w:hAnsi="Arial" w:cs="Arial"/>
          <w:color w:val="auto"/>
          <w:sz w:val="22"/>
          <w:szCs w:val="22"/>
        </w:rPr>
      </w:pPr>
    </w:p>
    <w:p w14:paraId="25AA9B7A" w14:textId="77777777" w:rsidR="00F40E0C" w:rsidRPr="00F40E0C" w:rsidRDefault="00F40E0C" w:rsidP="00F40E0C">
      <w:pPr>
        <w:ind w:left="360"/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Arial" w:hAnsi="Arial" w:cs="Arial"/>
          <w:color w:val="auto"/>
          <w:sz w:val="22"/>
          <w:szCs w:val="22"/>
        </w:rPr>
        <w:t>🎥 MERCOLEDÌ 1 SETTEMBRE, ORE 21:00:</w:t>
      </w:r>
    </w:p>
    <w:p w14:paraId="1D1B6373" w14:textId="77777777" w:rsidR="00F40E0C" w:rsidRPr="00F40E0C" w:rsidRDefault="00F40E0C" w:rsidP="00F40E0C">
      <w:pPr>
        <w:ind w:left="360"/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Arial" w:hAnsi="Arial" w:cs="Arial"/>
          <w:color w:val="auto"/>
          <w:sz w:val="22"/>
          <w:szCs w:val="22"/>
        </w:rPr>
        <w:t>"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𝘽𝙖𝙣𝙜𝙡𝙖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"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𝙙𝙞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𝙋𝙝𝙖𝙞𝙢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𝘽𝙝𝙪𝙞𝙮𝙖𝙣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(2019)</w:t>
      </w:r>
    </w:p>
    <w:p w14:paraId="3EC2FB3C" w14:textId="77777777" w:rsidR="00F40E0C" w:rsidRPr="00F40E0C" w:rsidRDefault="00F40E0C" w:rsidP="00F40E0C">
      <w:pPr>
        <w:ind w:left="360"/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Arial" w:hAnsi="Arial" w:cs="Arial"/>
          <w:color w:val="auto"/>
          <w:sz w:val="22"/>
          <w:szCs w:val="22"/>
        </w:rPr>
        <w:t xml:space="preserve">84 </w:t>
      </w:r>
      <w:proofErr w:type="spellStart"/>
      <w:r w:rsidRPr="00F40E0C">
        <w:rPr>
          <w:rFonts w:ascii="Arial" w:hAnsi="Arial" w:cs="Arial"/>
          <w:color w:val="auto"/>
          <w:sz w:val="22"/>
          <w:szCs w:val="22"/>
        </w:rPr>
        <w:t>min</w:t>
      </w:r>
      <w:proofErr w:type="spellEnd"/>
      <w:r w:rsidRPr="00F40E0C">
        <w:rPr>
          <w:rFonts w:ascii="Arial" w:hAnsi="Arial" w:cs="Arial"/>
          <w:color w:val="auto"/>
          <w:sz w:val="22"/>
          <w:szCs w:val="22"/>
        </w:rPr>
        <w:t>, BANGLA/ITALIA</w:t>
      </w:r>
    </w:p>
    <w:p w14:paraId="592CF913" w14:textId="77777777" w:rsidR="00F40E0C" w:rsidRPr="00F40E0C" w:rsidRDefault="00F40E0C" w:rsidP="00F40E0C">
      <w:pPr>
        <w:ind w:left="360"/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Arial" w:hAnsi="Arial" w:cs="Arial"/>
          <w:color w:val="auto"/>
          <w:sz w:val="22"/>
          <w:szCs w:val="22"/>
        </w:rPr>
        <w:t xml:space="preserve">A SEGUIRE, ORE 23:00: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𝘾𝙝𝙧𝙮𝙨𝙖𝙡𝙞𝙨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𝙙𝙞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𝙐𝙀𝙉𝙊</w:t>
      </w:r>
      <w:r w:rsidRPr="00F40E0C">
        <w:rPr>
          <w:rFonts w:ascii="Arial" w:hAnsi="Arial" w:cs="Arial"/>
          <w:color w:val="auto"/>
          <w:sz w:val="22"/>
          <w:szCs w:val="22"/>
        </w:rPr>
        <w:t xml:space="preserve"> </w:t>
      </w:r>
      <w:r w:rsidRPr="00F40E0C">
        <w:rPr>
          <w:rFonts w:ascii="STIXGeneral-Regular" w:hAnsi="STIXGeneral-Regular" w:cs="STIXGeneral-Regular"/>
          <w:color w:val="auto"/>
          <w:sz w:val="22"/>
          <w:szCs w:val="22"/>
        </w:rPr>
        <w:t>𝘾𝙤𝙡𝙡𝙚𝙘𝙩𝙞𝙫𝙚</w:t>
      </w:r>
    </w:p>
    <w:p w14:paraId="2D5C244C" w14:textId="77777777" w:rsidR="00F40E0C" w:rsidRPr="00F40E0C" w:rsidRDefault="00F40E0C" w:rsidP="00F40E0C">
      <w:pPr>
        <w:rPr>
          <w:rFonts w:ascii="Arial" w:eastAsia="Times New Roman" w:hAnsi="Arial" w:cs="Arial"/>
          <w:color w:val="auto"/>
          <w:sz w:val="22"/>
          <w:szCs w:val="22"/>
        </w:rPr>
      </w:pPr>
    </w:p>
    <w:p w14:paraId="42E93BA5" w14:textId="77777777" w:rsidR="00F40E0C" w:rsidRPr="00F40E0C" w:rsidRDefault="00F40E0C" w:rsidP="00F40E0C">
      <w:pPr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Arial" w:hAnsi="Arial" w:cs="Arial"/>
          <w:color w:val="auto"/>
          <w:sz w:val="22"/>
          <w:szCs w:val="22"/>
          <w:shd w:val="clear" w:color="auto" w:fill="FFFFFF"/>
        </w:rPr>
        <w:t>COME RAGGIUNGERCI:</w:t>
      </w:r>
    </w:p>
    <w:p w14:paraId="08A20016" w14:textId="77777777" w:rsidR="00F40E0C" w:rsidRPr="00F40E0C" w:rsidRDefault="00F40E0C" w:rsidP="00F40E0C">
      <w:pPr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Arial" w:hAnsi="Arial" w:cs="Arial"/>
          <w:color w:val="auto"/>
          <w:sz w:val="22"/>
          <w:szCs w:val="22"/>
          <w:shd w:val="clear" w:color="auto" w:fill="FFFFFF"/>
        </w:rPr>
        <w:t xml:space="preserve">Ci troviamo a Via di Tor </w:t>
      </w:r>
      <w:proofErr w:type="spellStart"/>
      <w:r w:rsidRPr="00F40E0C">
        <w:rPr>
          <w:rFonts w:ascii="Arial" w:hAnsi="Arial" w:cs="Arial"/>
          <w:color w:val="auto"/>
          <w:sz w:val="22"/>
          <w:szCs w:val="22"/>
          <w:shd w:val="clear" w:color="auto" w:fill="FFFFFF"/>
        </w:rPr>
        <w:t>Pignattara</w:t>
      </w:r>
      <w:proofErr w:type="spellEnd"/>
      <w:r w:rsidRPr="00F40E0C">
        <w:rPr>
          <w:rFonts w:ascii="Arial" w:hAnsi="Arial" w:cs="Arial"/>
          <w:color w:val="auto"/>
          <w:sz w:val="22"/>
          <w:szCs w:val="22"/>
          <w:shd w:val="clear" w:color="auto" w:fill="FFFFFF"/>
        </w:rPr>
        <w:t>, 78. Potete raggiungerci con: </w:t>
      </w:r>
    </w:p>
    <w:p w14:paraId="49EA08FC" w14:textId="77777777" w:rsidR="00F40E0C" w:rsidRPr="00F40E0C" w:rsidRDefault="00F40E0C" w:rsidP="00F40E0C">
      <w:pPr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Arial" w:hAnsi="Arial" w:cs="Arial"/>
          <w:color w:val="auto"/>
          <w:sz w:val="22"/>
          <w:szCs w:val="22"/>
          <w:shd w:val="clear" w:color="auto" w:fill="FFFFFF"/>
        </w:rPr>
        <w:t xml:space="preserve">DA TERMINI: trenino </w:t>
      </w:r>
      <w:r w:rsidRPr="005B53A0">
        <w:rPr>
          <w:rFonts w:ascii="Arial" w:hAnsi="Arial" w:cs="Arial"/>
          <w:bCs/>
          <w:color w:val="auto"/>
          <w:sz w:val="22"/>
          <w:szCs w:val="22"/>
          <w:shd w:val="clear" w:color="auto" w:fill="FFFFFF"/>
        </w:rPr>
        <w:t>Laziali</w:t>
      </w:r>
      <w:r w:rsidRPr="00F40E0C">
        <w:rPr>
          <w:rFonts w:ascii="Arial" w:hAnsi="Arial" w:cs="Arial"/>
          <w:color w:val="auto"/>
          <w:sz w:val="22"/>
          <w:szCs w:val="22"/>
          <w:shd w:val="clear" w:color="auto" w:fill="FFFFFF"/>
        </w:rPr>
        <w:t>-</w:t>
      </w:r>
      <w:proofErr w:type="spellStart"/>
      <w:r w:rsidRPr="00F40E0C">
        <w:rPr>
          <w:rFonts w:ascii="Arial" w:hAnsi="Arial" w:cs="Arial"/>
          <w:color w:val="auto"/>
          <w:sz w:val="22"/>
          <w:szCs w:val="22"/>
          <w:shd w:val="clear" w:color="auto" w:fill="FFFFFF"/>
        </w:rPr>
        <w:t>Centocelle</w:t>
      </w:r>
      <w:proofErr w:type="spellEnd"/>
      <w:r w:rsidRPr="00F40E0C">
        <w:rPr>
          <w:rFonts w:ascii="Arial" w:hAnsi="Arial" w:cs="Arial"/>
          <w:color w:val="auto"/>
          <w:sz w:val="22"/>
          <w:szCs w:val="22"/>
          <w:shd w:val="clear" w:color="auto" w:fill="FFFFFF"/>
        </w:rPr>
        <w:t xml:space="preserve"> oppure bus 105, fermata Tor </w:t>
      </w:r>
      <w:proofErr w:type="spellStart"/>
      <w:r w:rsidRPr="00F40E0C">
        <w:rPr>
          <w:rFonts w:ascii="Arial" w:hAnsi="Arial" w:cs="Arial"/>
          <w:color w:val="auto"/>
          <w:sz w:val="22"/>
          <w:szCs w:val="22"/>
          <w:shd w:val="clear" w:color="auto" w:fill="FFFFFF"/>
        </w:rPr>
        <w:t>Pignattara</w:t>
      </w:r>
      <w:proofErr w:type="spellEnd"/>
    </w:p>
    <w:p w14:paraId="32677FD8" w14:textId="77777777" w:rsidR="005B53A0" w:rsidRPr="00F40E0C" w:rsidRDefault="00F40E0C" w:rsidP="005B53A0">
      <w:pPr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Arial" w:hAnsi="Arial" w:cs="Arial"/>
          <w:color w:val="auto"/>
          <w:sz w:val="22"/>
          <w:szCs w:val="22"/>
          <w:shd w:val="clear" w:color="auto" w:fill="FFFFFF"/>
        </w:rPr>
        <w:t>DA TIBURTINA: bus 409, fermata </w:t>
      </w:r>
      <w:r w:rsidR="005B53A0" w:rsidRPr="00F40E0C">
        <w:rPr>
          <w:rFonts w:ascii="Arial" w:hAnsi="Arial" w:cs="Arial"/>
          <w:color w:val="auto"/>
          <w:sz w:val="22"/>
          <w:szCs w:val="22"/>
          <w:shd w:val="clear" w:color="auto" w:fill="FFFFFF"/>
        </w:rPr>
        <w:t xml:space="preserve">Tor </w:t>
      </w:r>
      <w:proofErr w:type="spellStart"/>
      <w:r w:rsidR="005B53A0" w:rsidRPr="00F40E0C">
        <w:rPr>
          <w:rFonts w:ascii="Arial" w:hAnsi="Arial" w:cs="Arial"/>
          <w:color w:val="auto"/>
          <w:sz w:val="22"/>
          <w:szCs w:val="22"/>
          <w:shd w:val="clear" w:color="auto" w:fill="FFFFFF"/>
        </w:rPr>
        <w:t>Pignattara</w:t>
      </w:r>
      <w:proofErr w:type="spellEnd"/>
      <w:r w:rsidR="005B53A0" w:rsidRPr="00F40E0C">
        <w:rPr>
          <w:rFonts w:ascii="Arial" w:hAnsi="Arial" w:cs="Arial"/>
          <w:color w:val="auto"/>
          <w:sz w:val="22"/>
          <w:szCs w:val="22"/>
          <w:shd w:val="clear" w:color="auto" w:fill="FFFFFF"/>
        </w:rPr>
        <w:t>/ Ciro da Urbino</w:t>
      </w:r>
    </w:p>
    <w:p w14:paraId="47A04235" w14:textId="77777777" w:rsidR="00F40E0C" w:rsidRPr="00F40E0C" w:rsidRDefault="00F40E0C" w:rsidP="00F40E0C">
      <w:pPr>
        <w:rPr>
          <w:rFonts w:ascii="Arial" w:hAnsi="Arial" w:cs="Arial"/>
          <w:color w:val="auto"/>
          <w:sz w:val="22"/>
          <w:szCs w:val="22"/>
        </w:rPr>
      </w:pPr>
      <w:r w:rsidRPr="00F40E0C">
        <w:rPr>
          <w:rFonts w:ascii="Arial" w:hAnsi="Arial" w:cs="Arial"/>
          <w:color w:val="auto"/>
          <w:sz w:val="22"/>
          <w:szCs w:val="22"/>
          <w:shd w:val="clear" w:color="auto" w:fill="FFFFFF"/>
        </w:rPr>
        <w:t xml:space="preserve">altrimenti dalla metro MALATESTA, bus 409, fermata Tor </w:t>
      </w:r>
      <w:proofErr w:type="spellStart"/>
      <w:r w:rsidRPr="00F40E0C">
        <w:rPr>
          <w:rFonts w:ascii="Arial" w:hAnsi="Arial" w:cs="Arial"/>
          <w:color w:val="auto"/>
          <w:sz w:val="22"/>
          <w:szCs w:val="22"/>
          <w:shd w:val="clear" w:color="auto" w:fill="FFFFFF"/>
        </w:rPr>
        <w:t>Pignattara</w:t>
      </w:r>
      <w:proofErr w:type="spellEnd"/>
      <w:r w:rsidRPr="00F40E0C">
        <w:rPr>
          <w:rFonts w:ascii="Arial" w:hAnsi="Arial" w:cs="Arial"/>
          <w:color w:val="auto"/>
          <w:sz w:val="22"/>
          <w:szCs w:val="22"/>
          <w:shd w:val="clear" w:color="auto" w:fill="FFFFFF"/>
        </w:rPr>
        <w:t>/ Ciro da Urbino</w:t>
      </w:r>
    </w:p>
    <w:p w14:paraId="6A18C2B1" w14:textId="77777777" w:rsidR="00F40E0C" w:rsidRPr="00F40E0C" w:rsidRDefault="00F40E0C" w:rsidP="00F40E0C">
      <w:pPr>
        <w:rPr>
          <w:rFonts w:ascii="Arial" w:eastAsia="Times New Roman" w:hAnsi="Arial" w:cs="Arial"/>
          <w:color w:val="auto"/>
          <w:sz w:val="22"/>
          <w:szCs w:val="22"/>
        </w:rPr>
      </w:pPr>
    </w:p>
    <w:p w14:paraId="52F1FF87" w14:textId="77777777" w:rsidR="00F40E0C" w:rsidRDefault="00F40E0C" w:rsidP="00F40E0C">
      <w:pPr>
        <w:jc w:val="both"/>
        <w:rPr>
          <w:rFonts w:ascii="Arial" w:eastAsia="Arial" w:hAnsi="Arial" w:cs="Arial"/>
          <w:color w:val="auto"/>
          <w:sz w:val="22"/>
          <w:szCs w:val="22"/>
        </w:rPr>
      </w:pPr>
      <w:r w:rsidRPr="00F40E0C">
        <w:rPr>
          <w:rFonts w:ascii="Arial" w:eastAsia="Arial" w:hAnsi="Arial" w:cs="Arial"/>
          <w:color w:val="auto"/>
          <w:sz w:val="22"/>
          <w:szCs w:val="22"/>
        </w:rPr>
        <w:t>Pr</w:t>
      </w:r>
      <w:r w:rsidR="005B53A0">
        <w:rPr>
          <w:rFonts w:ascii="Arial" w:eastAsia="Arial" w:hAnsi="Arial" w:cs="Arial"/>
          <w:color w:val="auto"/>
          <w:sz w:val="22"/>
          <w:szCs w:val="22"/>
        </w:rPr>
        <w:t>oiezione film ore 21; apertura A</w:t>
      </w:r>
      <w:r w:rsidRPr="00F40E0C">
        <w:rPr>
          <w:rFonts w:ascii="Arial" w:eastAsia="Arial" w:hAnsi="Arial" w:cs="Arial"/>
          <w:color w:val="auto"/>
          <w:sz w:val="22"/>
          <w:szCs w:val="22"/>
        </w:rPr>
        <w:t>rena ore 18</w:t>
      </w:r>
      <w:r w:rsidR="005B53A0">
        <w:rPr>
          <w:rFonts w:ascii="Arial" w:eastAsia="Arial" w:hAnsi="Arial" w:cs="Arial"/>
          <w:color w:val="auto"/>
          <w:sz w:val="22"/>
          <w:szCs w:val="22"/>
        </w:rPr>
        <w:t>; chiusura ore 24</w:t>
      </w:r>
    </w:p>
    <w:p w14:paraId="28E4C838" w14:textId="77777777" w:rsidR="00647D61" w:rsidRPr="00F40E0C" w:rsidRDefault="00647D61" w:rsidP="00F40E0C">
      <w:pPr>
        <w:jc w:val="both"/>
        <w:rPr>
          <w:rFonts w:ascii="Arial" w:eastAsia="Arial" w:hAnsi="Arial" w:cs="Arial"/>
          <w:color w:val="auto"/>
          <w:sz w:val="22"/>
          <w:szCs w:val="22"/>
        </w:rPr>
      </w:pPr>
      <w:r>
        <w:rPr>
          <w:rFonts w:ascii="Arial" w:eastAsia="Arial" w:hAnsi="Arial" w:cs="Arial"/>
          <w:color w:val="auto"/>
          <w:sz w:val="22"/>
          <w:szCs w:val="22"/>
        </w:rPr>
        <w:t>Ingresso libero fino a esaurimento posti</w:t>
      </w:r>
    </w:p>
    <w:p w14:paraId="6BE1CE94" w14:textId="77777777" w:rsidR="00F40E0C" w:rsidRPr="00F40E0C" w:rsidRDefault="00F40E0C" w:rsidP="00F40E0C">
      <w:pPr>
        <w:jc w:val="both"/>
        <w:rPr>
          <w:rFonts w:ascii="Arial" w:eastAsia="Arial" w:hAnsi="Arial" w:cs="Arial"/>
          <w:color w:val="auto"/>
          <w:sz w:val="22"/>
          <w:szCs w:val="22"/>
        </w:rPr>
      </w:pPr>
    </w:p>
    <w:p w14:paraId="50BEF37C" w14:textId="77777777" w:rsidR="00F40E0C" w:rsidRPr="00F40E0C" w:rsidRDefault="00F40E0C" w:rsidP="00F40E0C">
      <w:pPr>
        <w:jc w:val="both"/>
        <w:rPr>
          <w:rFonts w:ascii="Arial" w:eastAsia="Arial" w:hAnsi="Arial" w:cs="Arial"/>
          <w:color w:val="auto"/>
          <w:sz w:val="22"/>
          <w:szCs w:val="22"/>
        </w:rPr>
      </w:pPr>
      <w:r w:rsidRPr="00F40E0C">
        <w:rPr>
          <w:rFonts w:ascii="Arial" w:eastAsia="Arial" w:hAnsi="Arial" w:cs="Arial"/>
          <w:color w:val="auto"/>
          <w:sz w:val="22"/>
          <w:szCs w:val="22"/>
        </w:rPr>
        <w:t>Ufficio Stampa</w:t>
      </w:r>
    </w:p>
    <w:p w14:paraId="488FAF4B" w14:textId="77777777" w:rsidR="00F40E0C" w:rsidRPr="00F40E0C" w:rsidRDefault="00F40E0C" w:rsidP="00F40E0C">
      <w:pPr>
        <w:jc w:val="both"/>
        <w:rPr>
          <w:rFonts w:ascii="Arial" w:eastAsia="Arial" w:hAnsi="Arial" w:cs="Arial"/>
          <w:color w:val="auto"/>
          <w:sz w:val="22"/>
          <w:szCs w:val="22"/>
        </w:rPr>
      </w:pPr>
      <w:r w:rsidRPr="00F40E0C">
        <w:rPr>
          <w:rFonts w:ascii="Arial" w:eastAsia="Arial" w:hAnsi="Arial" w:cs="Arial"/>
          <w:color w:val="auto"/>
          <w:sz w:val="22"/>
          <w:szCs w:val="22"/>
        </w:rPr>
        <w:t xml:space="preserve">Maresa Palmacci tel. 348 0803972; </w:t>
      </w:r>
      <w:hyperlink r:id="rId5" w:history="1">
        <w:r w:rsidRPr="00F40E0C">
          <w:rPr>
            <w:rStyle w:val="Collegamentoipertestuale"/>
            <w:rFonts w:ascii="Arial" w:eastAsia="Arial" w:hAnsi="Arial" w:cs="Arial"/>
            <w:color w:val="auto"/>
            <w:sz w:val="22"/>
            <w:szCs w:val="22"/>
          </w:rPr>
          <w:t>palmaccimaresa@gamil.com</w:t>
        </w:r>
      </w:hyperlink>
      <w:r w:rsidRPr="00F40E0C">
        <w:rPr>
          <w:rFonts w:ascii="Arial" w:eastAsia="Arial" w:hAnsi="Arial" w:cs="Arial"/>
          <w:color w:val="auto"/>
          <w:sz w:val="22"/>
          <w:szCs w:val="22"/>
        </w:rPr>
        <w:t xml:space="preserve"> </w:t>
      </w:r>
    </w:p>
    <w:p w14:paraId="4B44A284" w14:textId="77777777" w:rsidR="008F5698" w:rsidRPr="00F40E0C" w:rsidRDefault="008F5698">
      <w:pPr>
        <w:rPr>
          <w:rFonts w:ascii="Arial" w:hAnsi="Arial" w:cs="Arial"/>
          <w:color w:val="auto"/>
          <w:sz w:val="22"/>
          <w:szCs w:val="22"/>
        </w:rPr>
      </w:pPr>
    </w:p>
    <w:sectPr w:rsidR="008F5698" w:rsidRPr="00F40E0C" w:rsidSect="00B60C06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TIXGeneral-Regular">
    <w:panose1 w:val="00000000000000000000"/>
    <w:charset w:val="00"/>
    <w:family w:val="auto"/>
    <w:pitch w:val="variable"/>
    <w:sig w:usb0="A00002FF" w:usb1="4203FDFF" w:usb2="02000020" w:usb3="00000000" w:csb0="800001F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badi MT Condensed Extra Bold">
    <w:panose1 w:val="020B0A06030101010103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E0C"/>
    <w:rsid w:val="005B53A0"/>
    <w:rsid w:val="00647D61"/>
    <w:rsid w:val="00877277"/>
    <w:rsid w:val="008F5698"/>
    <w:rsid w:val="0097369A"/>
    <w:rsid w:val="00B60C06"/>
    <w:rsid w:val="00F4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2F28F3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F40E0C"/>
    <w:rPr>
      <w:rFonts w:ascii="Calibri" w:eastAsia="Calibri" w:hAnsi="Calibri" w:cs="Arial Unicode MS"/>
      <w:color w:val="000000"/>
      <w:u w:color="00000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F40E0C"/>
    <w:rPr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F40E0C"/>
    <w:rPr>
      <w:rFonts w:ascii="Calibri" w:eastAsia="Calibri" w:hAnsi="Calibri" w:cs="Arial Unicode MS"/>
      <w:color w:val="000000"/>
      <w:u w:color="00000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F40E0C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palmaccimaresa@gamil.com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1118</Words>
  <Characters>6373</Characters>
  <Application>Microsoft Macintosh Word</Application>
  <DocSecurity>0</DocSecurity>
  <Lines>53</Lines>
  <Paragraphs>14</Paragraphs>
  <ScaleCrop>false</ScaleCrop>
  <Company/>
  <LinksUpToDate>false</LinksUpToDate>
  <CharactersWithSpaces>7477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Maresa Palmacci</dc:creator>
  <cp:keywords/>
  <dc:description/>
  <cp:lastModifiedBy>Maresa Palmacci</cp:lastModifiedBy>
  <cp:revision>3</cp:revision>
  <dcterms:created xsi:type="dcterms:W3CDTF">2023-07-26T18:05:00Z</dcterms:created>
  <dcterms:modified xsi:type="dcterms:W3CDTF">2023-08-02T09:23:00Z</dcterms:modified>
</cp:coreProperties>
</file>